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E5F" w:rsidRPr="00A45FA2" w:rsidRDefault="002F130A" w:rsidP="001A5E5F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NYANDARUA WEST CLUSTER EXAM</w:t>
      </w:r>
    </w:p>
    <w:p w:rsidR="001A5E5F" w:rsidRDefault="001A5E5F">
      <w:pPr>
        <w:rPr>
          <w:rFonts w:ascii="Book Antiqua" w:hAnsi="Book Antiqua"/>
          <w:b/>
          <w:sz w:val="32"/>
          <w:szCs w:val="32"/>
        </w:rPr>
      </w:pPr>
      <w:r w:rsidRPr="00F80264">
        <w:rPr>
          <w:rFonts w:ascii="Book Antiqua" w:hAnsi="Book Antiqua"/>
          <w:b/>
          <w:sz w:val="32"/>
          <w:szCs w:val="32"/>
        </w:rPr>
        <w:t>JULY 2018</w:t>
      </w:r>
    </w:p>
    <w:p w:rsidR="00BC5361" w:rsidRPr="00F80264" w:rsidRDefault="00BC5361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>CHEMISTRY</w:t>
      </w:r>
    </w:p>
    <w:p w:rsidR="001A5E5F" w:rsidRPr="00F80264" w:rsidRDefault="001A5E5F">
      <w:pPr>
        <w:rPr>
          <w:rFonts w:ascii="Book Antiqua" w:hAnsi="Book Antiqua"/>
          <w:b/>
          <w:sz w:val="32"/>
          <w:szCs w:val="32"/>
        </w:rPr>
      </w:pPr>
      <w:r w:rsidRPr="00F80264">
        <w:rPr>
          <w:rFonts w:ascii="Book Antiqua" w:hAnsi="Book Antiqua"/>
          <w:b/>
          <w:sz w:val="32"/>
          <w:szCs w:val="32"/>
        </w:rPr>
        <w:t>MARKING SCHEME</w:t>
      </w:r>
    </w:p>
    <w:p w:rsidR="001A5E5F" w:rsidRDefault="001A5E5F" w:rsidP="001A5E5F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Table 1</w:t>
      </w:r>
    </w:p>
    <w:p w:rsidR="001A5E5F" w:rsidRDefault="00807C20" w:rsidP="001A5E5F">
      <w:pPr>
        <w:tabs>
          <w:tab w:val="left" w:pos="3001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807C20">
        <w:rPr>
          <w:rFonts w:ascii="Book Antiqua" w:hAnsi="Book Antiqua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8" type="#_x0000_t32" style="position:absolute;margin-left:135pt;margin-top:7.85pt;width:0;height:78pt;z-index:251717632" o:connectortype="straight"/>
        </w:pict>
      </w:r>
      <w:r w:rsidRPr="00807C20">
        <w:rPr>
          <w:rFonts w:ascii="Book Antiqua" w:hAnsi="Book Antiqua"/>
          <w:b/>
          <w:noProof/>
          <w:sz w:val="24"/>
          <w:szCs w:val="24"/>
        </w:rPr>
        <w:pict>
          <v:shape id="_x0000_s1107" type="#_x0000_t32" style="position:absolute;margin-left:24.85pt;margin-top:8.7pt;width:109.3pt;height:0;z-index:251716608" o:connectortype="straight"/>
        </w:pict>
      </w:r>
      <w:r w:rsidR="001A5E5F">
        <w:rPr>
          <w:rFonts w:ascii="Book Antiqua" w:hAnsi="Book Antiqua"/>
          <w:b/>
          <w:sz w:val="24"/>
          <w:szCs w:val="24"/>
        </w:rPr>
        <w:tab/>
      </w:r>
      <w:r w:rsidR="001A5E5F" w:rsidRPr="001A5E5F">
        <w:rPr>
          <w:rFonts w:ascii="Book Antiqua" w:hAnsi="Book Antiqua"/>
          <w:sz w:val="24"/>
          <w:szCs w:val="24"/>
        </w:rPr>
        <w:t>Co</w:t>
      </w:r>
      <w:r w:rsidR="001A5E5F">
        <w:rPr>
          <w:rFonts w:ascii="Book Antiqua" w:hAnsi="Book Antiqua"/>
          <w:sz w:val="24"/>
          <w:szCs w:val="24"/>
        </w:rPr>
        <w:t xml:space="preserve">mplete table                   </w:t>
      </w:r>
      <w:r w:rsidR="00F80264">
        <w:rPr>
          <w:rFonts w:ascii="Book Antiqua" w:hAnsi="Book Antiqua"/>
          <w:sz w:val="24"/>
          <w:szCs w:val="24"/>
        </w:rPr>
        <w:t xml:space="preserve"> </w:t>
      </w:r>
      <w:r w:rsidR="001A5E5F">
        <w:rPr>
          <w:rFonts w:ascii="Book Antiqua" w:hAnsi="Book Antiqua"/>
          <w:sz w:val="24"/>
          <w:szCs w:val="24"/>
        </w:rPr>
        <w:t xml:space="preserve"> </w:t>
      </w:r>
      <w:r w:rsidR="00F80264">
        <w:rPr>
          <w:rFonts w:ascii="Book Antiqua" w:hAnsi="Book Antiqua"/>
          <w:sz w:val="24"/>
          <w:szCs w:val="24"/>
        </w:rPr>
        <w:t>3 marks</w:t>
      </w:r>
    </w:p>
    <w:p w:rsidR="001A5E5F" w:rsidRPr="001A5E5F" w:rsidRDefault="00F80264" w:rsidP="001A5E5F">
      <w:pPr>
        <w:tabs>
          <w:tab w:val="left" w:pos="3001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Consistent use of decimal   1 mark</w:t>
      </w:r>
    </w:p>
    <w:p w:rsidR="001A5E5F" w:rsidRDefault="001A5E5F" w:rsidP="00F80264">
      <w:pPr>
        <w:tabs>
          <w:tab w:val="left" w:pos="3001"/>
        </w:tabs>
        <w:spacing w:after="0"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b/>
          <w:sz w:val="24"/>
          <w:szCs w:val="24"/>
        </w:rPr>
        <w:tab/>
      </w:r>
      <w:r w:rsidRPr="001A5E5F">
        <w:rPr>
          <w:rFonts w:ascii="Book Antiqua" w:hAnsi="Book Antiqua"/>
          <w:sz w:val="24"/>
          <w:szCs w:val="24"/>
        </w:rPr>
        <w:t>Accuracy</w:t>
      </w:r>
      <w:r>
        <w:rPr>
          <w:rFonts w:ascii="Book Antiqua" w:hAnsi="Book Antiqua"/>
          <w:sz w:val="24"/>
          <w:szCs w:val="24"/>
        </w:rPr>
        <w:t xml:space="preserve">                             </w:t>
      </w:r>
      <w:r w:rsidR="00F80264">
        <w:rPr>
          <w:rFonts w:ascii="Book Antiqua" w:hAnsi="Book Antiqua"/>
          <w:sz w:val="24"/>
          <w:szCs w:val="24"/>
        </w:rPr>
        <w:t xml:space="preserve"> </w:t>
      </w:r>
      <w:r w:rsidRPr="00F80264">
        <w:rPr>
          <w:rFonts w:ascii="Book Antiqua" w:hAnsi="Book Antiqua"/>
          <w:sz w:val="24"/>
          <w:szCs w:val="24"/>
        </w:rPr>
        <w:t xml:space="preserve"> </w:t>
      </w:r>
      <w:r w:rsidR="00F80264">
        <w:rPr>
          <w:rFonts w:ascii="Book Antiqua" w:hAnsi="Book Antiqua"/>
          <w:sz w:val="24"/>
          <w:szCs w:val="24"/>
        </w:rPr>
        <w:t xml:space="preserve"> </w:t>
      </w:r>
      <w:r w:rsidRPr="00F80264">
        <w:rPr>
          <w:rFonts w:ascii="Book Antiqua" w:hAnsi="Book Antiqua"/>
          <w:sz w:val="24"/>
          <w:szCs w:val="24"/>
        </w:rPr>
        <w:t>1 mark</w:t>
      </w:r>
    </w:p>
    <w:p w:rsidR="00F80264" w:rsidRPr="00F80264" w:rsidRDefault="00F80264" w:rsidP="00F80264">
      <w:pPr>
        <w:tabs>
          <w:tab w:val="left" w:pos="3001"/>
        </w:tabs>
        <w:spacing w:after="0" w:line="240" w:lineRule="auto"/>
        <w:rPr>
          <w:rFonts w:ascii="Book Antiqua" w:hAnsi="Book Antiqua"/>
          <w:sz w:val="24"/>
          <w:szCs w:val="24"/>
        </w:rPr>
      </w:pPr>
      <w:r w:rsidRPr="00F80264">
        <w:rPr>
          <w:rFonts w:ascii="Book Antiqua" w:hAnsi="Book Antiqua"/>
          <w:sz w:val="24"/>
          <w:szCs w:val="24"/>
        </w:rPr>
        <w:t xml:space="preserve">                                                  Trend</w:t>
      </w:r>
      <w:r>
        <w:rPr>
          <w:rFonts w:ascii="Book Antiqua" w:hAnsi="Book Antiqua"/>
          <w:sz w:val="24"/>
          <w:szCs w:val="24"/>
        </w:rPr>
        <w:t xml:space="preserve">                                      </w:t>
      </w:r>
      <w:r w:rsidRPr="00F80264">
        <w:rPr>
          <w:rFonts w:ascii="Book Antiqua" w:hAnsi="Book Antiqua"/>
          <w:sz w:val="24"/>
          <w:szCs w:val="24"/>
          <w:u w:val="single"/>
        </w:rPr>
        <w:t>1 mark</w:t>
      </w:r>
    </w:p>
    <w:p w:rsidR="00F80264" w:rsidRPr="00F80264" w:rsidRDefault="00F80264" w:rsidP="00F80264">
      <w:pPr>
        <w:tabs>
          <w:tab w:val="left" w:pos="3001"/>
          <w:tab w:val="left" w:pos="6090"/>
        </w:tabs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F80264">
        <w:rPr>
          <w:rFonts w:ascii="Book Antiqua" w:hAnsi="Book Antiqua"/>
          <w:b/>
          <w:sz w:val="24"/>
          <w:szCs w:val="24"/>
        </w:rPr>
        <w:t xml:space="preserve">Total       </w:t>
      </w:r>
      <w:r>
        <w:rPr>
          <w:rFonts w:ascii="Book Antiqua" w:hAnsi="Book Antiqua"/>
          <w:b/>
          <w:sz w:val="24"/>
          <w:szCs w:val="24"/>
        </w:rPr>
        <w:t xml:space="preserve">                               </w:t>
      </w:r>
      <w:r w:rsidRPr="00F80264">
        <w:rPr>
          <w:rFonts w:ascii="Book Antiqua" w:hAnsi="Book Antiqua"/>
          <w:b/>
          <w:sz w:val="24"/>
          <w:szCs w:val="24"/>
          <w:u w:val="double"/>
        </w:rPr>
        <w:t>6 marks</w:t>
      </w:r>
    </w:p>
    <w:p w:rsidR="00ED1140" w:rsidRDefault="00807C20" w:rsidP="001A5E5F">
      <w:pPr>
        <w:tabs>
          <w:tab w:val="left" w:pos="3001"/>
        </w:tabs>
        <w:rPr>
          <w:rFonts w:ascii="Book Antiqua" w:hAnsi="Book Antiqua"/>
          <w:b/>
          <w:sz w:val="24"/>
          <w:szCs w:val="24"/>
        </w:rPr>
      </w:pPr>
      <w:r w:rsidRPr="00807C20">
        <w:rPr>
          <w:rFonts w:ascii="Book Antiqua" w:hAnsi="Book Antiqua"/>
          <w:noProof/>
          <w:sz w:val="24"/>
          <w:szCs w:val="24"/>
        </w:rPr>
        <w:pict>
          <v:shape id="_x0000_s1109" type="#_x0000_t32" style="position:absolute;margin-left:20.5pt;margin-top:.3pt;width:113.65pt;height:0;flip:x;z-index:251718656" o:connectortype="straight"/>
        </w:pict>
      </w:r>
      <w:r w:rsidR="001A5E5F">
        <w:rPr>
          <w:rFonts w:ascii="Book Antiqua" w:hAnsi="Book Antiqua"/>
          <w:sz w:val="24"/>
          <w:szCs w:val="24"/>
        </w:rPr>
        <w:tab/>
      </w:r>
    </w:p>
    <w:p w:rsidR="001A5E5F" w:rsidRDefault="007C03BE" w:rsidP="00ED1140">
      <w:pPr>
        <w:rPr>
          <w:rFonts w:ascii="Book Antiqua" w:hAnsi="Book Antiqua"/>
          <w:sz w:val="24"/>
          <w:szCs w:val="24"/>
        </w:rPr>
      </w:pPr>
      <w:r w:rsidRPr="00F80264">
        <w:rPr>
          <w:rFonts w:ascii="Book Antiqua" w:hAnsi="Book Antiqua"/>
          <w:sz w:val="24"/>
          <w:szCs w:val="24"/>
          <w:u w:val="single"/>
        </w:rPr>
        <w:t>Complete table</w:t>
      </w:r>
      <w:r>
        <w:rPr>
          <w:rFonts w:ascii="Book Antiqua" w:hAnsi="Book Antiqua"/>
          <w:sz w:val="24"/>
          <w:szCs w:val="24"/>
        </w:rPr>
        <w:t xml:space="preserve">   Penali</w:t>
      </w:r>
      <w:r w:rsidR="00ED1140">
        <w:rPr>
          <w:rFonts w:ascii="Book Antiqua" w:hAnsi="Book Antiqua"/>
          <w:sz w:val="24"/>
          <w:szCs w:val="24"/>
        </w:rPr>
        <w:t xml:space="preserve">se </w:t>
      </w:r>
      <w:r>
        <w:rPr>
          <w:rFonts w:ascii="Book Antiqua" w:hAnsi="Book Antiqua"/>
          <w:sz w:val="24"/>
          <w:szCs w:val="24"/>
        </w:rPr>
        <w:t>½</w:t>
      </w:r>
      <w:r w:rsidR="00F80264">
        <w:rPr>
          <w:rFonts w:ascii="Book Antiqua" w:hAnsi="Book Antiqua"/>
          <w:sz w:val="24"/>
          <w:szCs w:val="24"/>
        </w:rPr>
        <w:t xml:space="preserve"> mk </w:t>
      </w:r>
      <w:r>
        <w:rPr>
          <w:rFonts w:ascii="Book Antiqua" w:hAnsi="Book Antiqua"/>
          <w:sz w:val="24"/>
          <w:szCs w:val="24"/>
        </w:rPr>
        <w:t xml:space="preserve">to a maximum of 2 marks for </w:t>
      </w:r>
    </w:p>
    <w:p w:rsidR="00F80264" w:rsidRDefault="00F80264" w:rsidP="00ED114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(i)Any arithmetic error</w:t>
      </w:r>
    </w:p>
    <w:p w:rsidR="001906CA" w:rsidRDefault="00F80264" w:rsidP="00ED1140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(ii) Giving </w:t>
      </w:r>
      <w:r w:rsidR="00D60A4C" w:rsidRPr="00D60A4C">
        <w:rPr>
          <w:rFonts w:ascii="Book Antiqua" w:hAnsi="Book Antiqua"/>
          <w:position w:val="-24"/>
          <w:sz w:val="24"/>
          <w:szCs w:val="24"/>
        </w:rPr>
        <w:object w:dxaOrig="52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pt;height:31.25pt" o:ole="">
            <v:imagedata r:id="rId7" o:title=""/>
          </v:shape>
          <o:OLEObject Type="Embed" ProgID="Equation.3" ShapeID="_x0000_i1025" DrawAspect="Content" ObjectID="_1591659837" r:id="rId8"/>
        </w:object>
      </w:r>
      <w:r w:rsidR="00D60A4C">
        <w:rPr>
          <w:rFonts w:ascii="Book Antiqua" w:hAnsi="Book Antiqua"/>
          <w:sz w:val="24"/>
          <w:szCs w:val="24"/>
        </w:rPr>
        <w:t xml:space="preserve"> as a fraction e.g. </w:t>
      </w:r>
      <w:r w:rsidR="001906CA" w:rsidRPr="00D60A4C">
        <w:rPr>
          <w:rFonts w:ascii="Book Antiqua" w:hAnsi="Book Antiqua"/>
          <w:position w:val="-24"/>
          <w:sz w:val="24"/>
          <w:szCs w:val="24"/>
        </w:rPr>
        <w:object w:dxaOrig="360" w:dyaOrig="620">
          <v:shape id="_x0000_i1026" type="#_x0000_t75" style="width:18.2pt;height:31.25pt" o:ole="">
            <v:imagedata r:id="rId9" o:title=""/>
          </v:shape>
          <o:OLEObject Type="Embed" ProgID="Equation.3" ShapeID="_x0000_i1026" DrawAspect="Content" ObjectID="_1591659838" r:id="rId10"/>
        </w:object>
      </w:r>
    </w:p>
    <w:p w:rsidR="00F80264" w:rsidRDefault="001906CA" w:rsidP="00BC5361">
      <w:pPr>
        <w:spacing w:after="0" w:line="240" w:lineRule="auto"/>
        <w:rPr>
          <w:rFonts w:ascii="Book Antiqua" w:hAnsi="Book Antiqua"/>
          <w:sz w:val="24"/>
          <w:szCs w:val="24"/>
          <w:u w:val="single"/>
        </w:rPr>
      </w:pPr>
      <w:r w:rsidRPr="002C7224">
        <w:rPr>
          <w:rFonts w:ascii="Book Antiqua" w:hAnsi="Book Antiqua"/>
          <w:sz w:val="24"/>
          <w:szCs w:val="24"/>
          <w:u w:val="single"/>
        </w:rPr>
        <w:t>Con</w:t>
      </w:r>
      <w:r w:rsidR="002C7224" w:rsidRPr="002C7224">
        <w:rPr>
          <w:rFonts w:ascii="Book Antiqua" w:hAnsi="Book Antiqua"/>
          <w:sz w:val="24"/>
          <w:szCs w:val="24"/>
          <w:u w:val="single"/>
        </w:rPr>
        <w:t>sistent use of decimals</w:t>
      </w:r>
    </w:p>
    <w:p w:rsidR="002C7224" w:rsidRDefault="002C7224" w:rsidP="00BC536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1. Penalise (1mk) i</w:t>
      </w:r>
      <w:r w:rsidR="000C7E91">
        <w:rPr>
          <w:rFonts w:ascii="Book Antiqua" w:hAnsi="Book Antiqua"/>
          <w:sz w:val="24"/>
          <w:szCs w:val="24"/>
        </w:rPr>
        <w:t>.</w:t>
      </w:r>
      <w:r>
        <w:rPr>
          <w:rFonts w:ascii="Book Antiqua" w:hAnsi="Book Antiqua"/>
          <w:sz w:val="24"/>
          <w:szCs w:val="24"/>
        </w:rPr>
        <w:t>e. Award zero for inconsistent use of decimals in the Time column.</w:t>
      </w:r>
    </w:p>
    <w:p w:rsidR="002C7224" w:rsidRDefault="002C7224" w:rsidP="001906CA">
      <w:pPr>
        <w:rPr>
          <w:rFonts w:ascii="Book Antiqua" w:hAnsi="Book Antiqua"/>
          <w:sz w:val="24"/>
          <w:szCs w:val="24"/>
        </w:rPr>
      </w:pPr>
      <w:r w:rsidRPr="008F7AA8">
        <w:rPr>
          <w:rFonts w:ascii="Book Antiqua" w:hAnsi="Book Antiqua"/>
          <w:b/>
          <w:sz w:val="24"/>
          <w:szCs w:val="24"/>
          <w:u w:val="single"/>
        </w:rPr>
        <w:t>Note:</w:t>
      </w:r>
      <w:r>
        <w:rPr>
          <w:rFonts w:ascii="Book Antiqua" w:hAnsi="Book Antiqua"/>
          <w:sz w:val="24"/>
          <w:szCs w:val="24"/>
        </w:rPr>
        <w:t xml:space="preserve"> Accept time given as whole numbers or to 1 decimal place otherwise award zero.</w:t>
      </w:r>
    </w:p>
    <w:p w:rsidR="008F7AA8" w:rsidRPr="008F7AA8" w:rsidRDefault="008F7AA8" w:rsidP="00BC5361">
      <w:pPr>
        <w:spacing w:after="0" w:line="240" w:lineRule="auto"/>
        <w:rPr>
          <w:rFonts w:ascii="Book Antiqua" w:hAnsi="Book Antiqua"/>
          <w:sz w:val="24"/>
          <w:szCs w:val="24"/>
          <w:u w:val="single"/>
        </w:rPr>
      </w:pPr>
      <w:r w:rsidRPr="008F7AA8">
        <w:rPr>
          <w:rFonts w:ascii="Book Antiqua" w:hAnsi="Book Antiqua"/>
          <w:sz w:val="24"/>
          <w:szCs w:val="24"/>
          <w:u w:val="single"/>
        </w:rPr>
        <w:t>Accurancy</w:t>
      </w:r>
    </w:p>
    <w:p w:rsidR="008F7AA8" w:rsidRDefault="008F7AA8" w:rsidP="00BC536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First value in Time Col</w:t>
      </w:r>
      <w:r w:rsidR="00326145">
        <w:rPr>
          <w:rFonts w:ascii="Book Antiqua" w:hAnsi="Book Antiqua"/>
          <w:sz w:val="24"/>
          <w:szCs w:val="24"/>
        </w:rPr>
        <w:t>u</w:t>
      </w:r>
      <w:r>
        <w:rPr>
          <w:rFonts w:ascii="Book Antiqua" w:hAnsi="Book Antiqua"/>
          <w:sz w:val="24"/>
          <w:szCs w:val="24"/>
        </w:rPr>
        <w:t xml:space="preserve">mn within </w:t>
      </w:r>
      <w:r w:rsidRPr="008F7AA8">
        <w:rPr>
          <w:rFonts w:ascii="Book Antiqua" w:hAnsi="Book Antiqua"/>
          <w:sz w:val="24"/>
          <w:szCs w:val="24"/>
          <w:u w:val="single"/>
        </w:rPr>
        <w:t>+</w:t>
      </w:r>
      <w:r w:rsidRPr="000C7E91">
        <w:rPr>
          <w:rFonts w:ascii="Book Antiqua" w:hAnsi="Book Antiqua"/>
          <w:sz w:val="24"/>
          <w:szCs w:val="24"/>
        </w:rPr>
        <w:t xml:space="preserve"> 2  </w:t>
      </w:r>
      <w:r>
        <w:rPr>
          <w:rFonts w:ascii="Book Antiqua" w:hAnsi="Book Antiqua"/>
          <w:sz w:val="24"/>
          <w:szCs w:val="24"/>
        </w:rPr>
        <w:t>seconds of school value award 1 mark otherwise award zero.</w:t>
      </w:r>
    </w:p>
    <w:p w:rsidR="00BC5361" w:rsidRDefault="00BC5361" w:rsidP="00BC536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F7AA8" w:rsidRPr="006A2226" w:rsidRDefault="008F7AA8" w:rsidP="00BC5361">
      <w:pPr>
        <w:spacing w:after="0" w:line="240" w:lineRule="auto"/>
        <w:rPr>
          <w:rFonts w:ascii="Book Antiqua" w:hAnsi="Book Antiqua"/>
          <w:sz w:val="24"/>
          <w:szCs w:val="24"/>
          <w:u w:val="single"/>
        </w:rPr>
      </w:pPr>
      <w:r w:rsidRPr="006A2226">
        <w:rPr>
          <w:rFonts w:ascii="Book Antiqua" w:hAnsi="Book Antiqua"/>
          <w:sz w:val="24"/>
          <w:szCs w:val="24"/>
          <w:u w:val="single"/>
        </w:rPr>
        <w:t>Trend</w:t>
      </w:r>
    </w:p>
    <w:p w:rsidR="008F7AA8" w:rsidRDefault="008F7AA8" w:rsidP="00BC536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Increasing time otherwise award Zero.</w:t>
      </w:r>
    </w:p>
    <w:p w:rsidR="00BC5361" w:rsidRDefault="00BC5361" w:rsidP="00BC536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BC5361" w:rsidRPr="001D5BD1" w:rsidRDefault="00BC5361" w:rsidP="00BC5361">
      <w:pPr>
        <w:spacing w:after="0" w:line="240" w:lineRule="auto"/>
        <w:rPr>
          <w:rFonts w:ascii="Book Antiqua" w:hAnsi="Book Antiqua"/>
          <w:b/>
          <w:sz w:val="24"/>
          <w:szCs w:val="24"/>
        </w:rPr>
      </w:pPr>
      <w:r w:rsidRPr="001D5BD1">
        <w:rPr>
          <w:rFonts w:ascii="Book Antiqua" w:hAnsi="Book Antiqua"/>
          <w:b/>
          <w:sz w:val="24"/>
          <w:szCs w:val="24"/>
        </w:rPr>
        <w:t>Sample result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C5361" w:rsidTr="00BC5361">
        <w:tc>
          <w:tcPr>
            <w:tcW w:w="3192" w:type="dxa"/>
          </w:tcPr>
          <w:p w:rsidR="00BC5361" w:rsidRDefault="00BC5361" w:rsidP="00BC536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BC5361" w:rsidRPr="008E37F0" w:rsidRDefault="00BC5361" w:rsidP="008E37F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E37F0">
              <w:rPr>
                <w:rFonts w:ascii="Book Antiqua" w:hAnsi="Book Antiqua"/>
                <w:b/>
                <w:sz w:val="24"/>
                <w:szCs w:val="24"/>
              </w:rPr>
              <w:t>Time in sec</w:t>
            </w:r>
          </w:p>
        </w:tc>
        <w:tc>
          <w:tcPr>
            <w:tcW w:w="3192" w:type="dxa"/>
          </w:tcPr>
          <w:p w:rsidR="00BC5361" w:rsidRPr="008E37F0" w:rsidRDefault="00411306" w:rsidP="008E37F0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8E37F0">
              <w:rPr>
                <w:rFonts w:ascii="Book Antiqua" w:hAnsi="Book Antiqua"/>
                <w:b/>
                <w:position w:val="-24"/>
                <w:sz w:val="24"/>
                <w:szCs w:val="24"/>
              </w:rPr>
              <w:object w:dxaOrig="180" w:dyaOrig="620">
                <v:shape id="_x0000_i1027" type="#_x0000_t75" style="width:8.65pt;height:31.25pt" o:ole="">
                  <v:imagedata r:id="rId11" o:title=""/>
                </v:shape>
                <o:OLEObject Type="Embed" ProgID="Equation.3" ShapeID="_x0000_i1027" DrawAspect="Content" ObjectID="_1591659839" r:id="rId12"/>
              </w:object>
            </w:r>
            <w:r w:rsidR="00930293" w:rsidRPr="008E37F0">
              <w:rPr>
                <w:rFonts w:ascii="Book Antiqua" w:hAnsi="Book Antiqua"/>
                <w:b/>
                <w:sz w:val="24"/>
                <w:szCs w:val="24"/>
              </w:rPr>
              <w:t xml:space="preserve"> sec </w:t>
            </w:r>
            <w:r w:rsidR="00930293" w:rsidRPr="008E37F0">
              <w:rPr>
                <w:rFonts w:ascii="Book Antiqua" w:hAnsi="Book Antiqua"/>
                <w:b/>
                <w:sz w:val="24"/>
                <w:szCs w:val="24"/>
                <w:vertAlign w:val="superscript"/>
              </w:rPr>
              <w:t>-</w:t>
            </w:r>
            <w:r w:rsidR="00930293" w:rsidRPr="008E37F0">
              <w:rPr>
                <w:rFonts w:ascii="Book Antiqua" w:hAnsi="Book Antiqua"/>
                <w:b/>
                <w:sz w:val="24"/>
                <w:szCs w:val="24"/>
              </w:rPr>
              <w:t>1</w:t>
            </w:r>
          </w:p>
        </w:tc>
      </w:tr>
      <w:tr w:rsidR="00BC5361" w:rsidTr="00BC5361">
        <w:tc>
          <w:tcPr>
            <w:tcW w:w="3192" w:type="dxa"/>
          </w:tcPr>
          <w:p w:rsidR="00BC5361" w:rsidRDefault="00BC5361" w:rsidP="00BC536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BC5361" w:rsidRDefault="00BC5361" w:rsidP="008E37F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</w:t>
            </w:r>
          </w:p>
        </w:tc>
        <w:tc>
          <w:tcPr>
            <w:tcW w:w="3192" w:type="dxa"/>
          </w:tcPr>
          <w:p w:rsidR="00BC5361" w:rsidRDefault="001D5BD1" w:rsidP="00BC536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0.05</w:t>
            </w:r>
          </w:p>
        </w:tc>
      </w:tr>
      <w:tr w:rsidR="00BC5361" w:rsidTr="00BC5361">
        <w:tc>
          <w:tcPr>
            <w:tcW w:w="3192" w:type="dxa"/>
          </w:tcPr>
          <w:p w:rsidR="00BC5361" w:rsidRDefault="00BC5361" w:rsidP="00BC536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BC5361" w:rsidRDefault="00BC5361" w:rsidP="008E37F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32</w:t>
            </w:r>
          </w:p>
        </w:tc>
        <w:tc>
          <w:tcPr>
            <w:tcW w:w="3192" w:type="dxa"/>
          </w:tcPr>
          <w:p w:rsidR="00BC5361" w:rsidRDefault="001D5BD1" w:rsidP="00BC536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0.0313</w:t>
            </w:r>
            <w:r w:rsidR="00411306">
              <w:rPr>
                <w:rFonts w:ascii="Book Antiqua" w:hAnsi="Book Antiqua"/>
                <w:sz w:val="24"/>
                <w:szCs w:val="24"/>
              </w:rPr>
              <w:t xml:space="preserve"> √½</w:t>
            </w:r>
          </w:p>
        </w:tc>
      </w:tr>
      <w:tr w:rsidR="00BC5361" w:rsidTr="00BC5361">
        <w:tc>
          <w:tcPr>
            <w:tcW w:w="3192" w:type="dxa"/>
          </w:tcPr>
          <w:p w:rsidR="00BC5361" w:rsidRDefault="00BC5361" w:rsidP="00BC536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BC5361" w:rsidRDefault="00BC5361" w:rsidP="008E37F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40</w:t>
            </w:r>
          </w:p>
        </w:tc>
        <w:tc>
          <w:tcPr>
            <w:tcW w:w="3192" w:type="dxa"/>
          </w:tcPr>
          <w:p w:rsidR="00BC5361" w:rsidRDefault="0099676D" w:rsidP="00BC536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0.025 √½</w:t>
            </w:r>
          </w:p>
        </w:tc>
      </w:tr>
      <w:tr w:rsidR="00BC5361" w:rsidTr="00BC5361">
        <w:tc>
          <w:tcPr>
            <w:tcW w:w="3192" w:type="dxa"/>
          </w:tcPr>
          <w:p w:rsidR="00BC5361" w:rsidRDefault="00BC5361" w:rsidP="00BC536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BC5361" w:rsidRDefault="00BC5361" w:rsidP="008E37F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48</w:t>
            </w:r>
          </w:p>
        </w:tc>
        <w:tc>
          <w:tcPr>
            <w:tcW w:w="3192" w:type="dxa"/>
          </w:tcPr>
          <w:p w:rsidR="00BC5361" w:rsidRDefault="0099676D" w:rsidP="00BC536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0.02 √½</w:t>
            </w:r>
          </w:p>
        </w:tc>
      </w:tr>
      <w:tr w:rsidR="00BC5361" w:rsidTr="00BC5361">
        <w:tc>
          <w:tcPr>
            <w:tcW w:w="3192" w:type="dxa"/>
          </w:tcPr>
          <w:p w:rsidR="00BC5361" w:rsidRDefault="00BC5361" w:rsidP="00BC5361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192" w:type="dxa"/>
          </w:tcPr>
          <w:p w:rsidR="00BC5361" w:rsidRDefault="00BC5361" w:rsidP="008E37F0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60</w:t>
            </w:r>
          </w:p>
        </w:tc>
        <w:tc>
          <w:tcPr>
            <w:tcW w:w="3192" w:type="dxa"/>
          </w:tcPr>
          <w:p w:rsidR="00BC5361" w:rsidRDefault="0099676D" w:rsidP="00BC5361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0.0167 √½</w:t>
            </w:r>
          </w:p>
        </w:tc>
      </w:tr>
    </w:tbl>
    <w:p w:rsidR="00BC5361" w:rsidRDefault="00807C20" w:rsidP="00BC5361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lastRenderedPageBreak/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16" type="#_x0000_t19" style="position:absolute;margin-left:14.4pt;margin-top:-41.05pt;width:132pt;height:155.3pt;flip:y;z-index:251725824;mso-position-horizontal-relative:text;mso-position-vertical-relative:text" coordsize="18362,21600" adj=",-2082516" path="wr-21600,,21600,43200,,,18362,10225nfewr-21600,,21600,43200,,,18362,10225l,21600nsxe">
            <v:path o:connectlocs="0,0;18362,10225;0,21600"/>
          </v:shape>
        </w:pict>
      </w:r>
      <w:r w:rsidR="008E37F0">
        <w:rPr>
          <w:rFonts w:ascii="Book Antiqua" w:hAnsi="Book Antiqua"/>
          <w:sz w:val="24"/>
          <w:szCs w:val="24"/>
        </w:rPr>
        <w:t>(ii) Graph</w:t>
      </w:r>
    </w:p>
    <w:p w:rsidR="008E37F0" w:rsidRDefault="008E37F0" w:rsidP="00BC5361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8E37F0" w:rsidRDefault="00807C20" w:rsidP="005B10F9">
      <w:pPr>
        <w:tabs>
          <w:tab w:val="left" w:pos="6367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27" type="#_x0000_t32" style="position:absolute;margin-left:14.55pt;margin-top:12.7pt;width:0;height:119.7pt;z-index:251659264" o:connectortype="straight"/>
        </w:pict>
      </w:r>
      <w:r w:rsidR="005B10F9">
        <w:rPr>
          <w:rFonts w:ascii="Book Antiqua" w:hAnsi="Book Antiqua"/>
          <w:sz w:val="24"/>
          <w:szCs w:val="24"/>
        </w:rPr>
        <w:tab/>
        <w:t xml:space="preserve">Labelling two axes </w:t>
      </w:r>
      <w:r w:rsidR="00BC3250">
        <w:rPr>
          <w:rFonts w:ascii="Book Antiqua" w:hAnsi="Book Antiqua"/>
          <w:sz w:val="24"/>
          <w:szCs w:val="24"/>
        </w:rPr>
        <w:t>√½</w:t>
      </w:r>
    </w:p>
    <w:p w:rsidR="008E37F0" w:rsidRDefault="00807C20" w:rsidP="00BC3250">
      <w:pPr>
        <w:tabs>
          <w:tab w:val="left" w:pos="6367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36.2pt;margin-top:9.05pt;width:45.75pt;height:38.25pt;z-index:251661312;mso-wrap-style:none" stroked="f">
            <v:textbox style="layout-flow:vertical;mso-layout-flow-alt:bottom-to-top;mso-next-textbox:#_x0000_s1031">
              <w:txbxContent>
                <w:p w:rsidR="00B66509" w:rsidRDefault="00B66509" w:rsidP="00B641C2">
                  <w:r w:rsidRPr="008E37F0">
                    <w:rPr>
                      <w:position w:val="-24"/>
                    </w:rPr>
                    <w:object w:dxaOrig="680" w:dyaOrig="620">
                      <v:shape id="_x0000_i1031" type="#_x0000_t75" style="width:33.85pt;height:31.25pt" o:ole="">
                        <v:imagedata r:id="rId13" o:title=""/>
                      </v:shape>
                      <o:OLEObject Type="Embed" ProgID="Equation.3" ShapeID="_x0000_i1031" DrawAspect="Content" ObjectID="_1591659843" r:id="rId14"/>
                    </w:object>
                  </w:r>
                </w:p>
              </w:txbxContent>
            </v:textbox>
          </v:shape>
        </w:pict>
      </w:r>
      <w:r w:rsidR="00BC3250">
        <w:rPr>
          <w:rFonts w:ascii="Book Antiqua" w:hAnsi="Book Antiqua"/>
          <w:sz w:val="24"/>
          <w:szCs w:val="24"/>
        </w:rPr>
        <w:tab/>
        <w:t>Scale                         √½</w:t>
      </w:r>
    </w:p>
    <w:p w:rsidR="008E37F0" w:rsidRDefault="00BC3250" w:rsidP="00BC3250">
      <w:pPr>
        <w:tabs>
          <w:tab w:val="left" w:pos="6367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Plotting                   1 mark</w:t>
      </w:r>
    </w:p>
    <w:p w:rsidR="0047596B" w:rsidRDefault="00807C20" w:rsidP="00BC3250">
      <w:pPr>
        <w:tabs>
          <w:tab w:val="left" w:pos="6367"/>
          <w:tab w:val="left" w:pos="8467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28" type="#_x0000_t32" style="position:absolute;margin-left:14.4pt;margin-top:87.65pt;width:190.85pt;height:0;z-index:251660288" o:connectortype="straight"/>
        </w:pict>
      </w:r>
      <w:r w:rsidR="00BC3250">
        <w:rPr>
          <w:rFonts w:ascii="Book Antiqua" w:hAnsi="Book Antiqua"/>
          <w:sz w:val="24"/>
          <w:szCs w:val="24"/>
        </w:rPr>
        <w:tab/>
        <w:t xml:space="preserve">Curve                      </w:t>
      </w:r>
      <w:r w:rsidR="00BC3250" w:rsidRPr="00BC3250">
        <w:rPr>
          <w:rFonts w:ascii="Book Antiqua" w:hAnsi="Book Antiqua"/>
          <w:sz w:val="24"/>
          <w:szCs w:val="24"/>
          <w:u w:val="single"/>
        </w:rPr>
        <w:t>1 mark</w:t>
      </w:r>
    </w:p>
    <w:p w:rsidR="0047596B" w:rsidRPr="00BC3250" w:rsidRDefault="00BC3250" w:rsidP="00BC3250">
      <w:pPr>
        <w:tabs>
          <w:tab w:val="left" w:pos="6367"/>
          <w:tab w:val="left" w:pos="8467"/>
        </w:tabs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BC3250">
        <w:rPr>
          <w:rFonts w:ascii="Book Antiqua" w:hAnsi="Book Antiqua"/>
          <w:b/>
          <w:sz w:val="24"/>
          <w:szCs w:val="24"/>
        </w:rPr>
        <w:t xml:space="preserve">Total                      </w:t>
      </w:r>
      <w:r w:rsidRPr="00BC3250">
        <w:rPr>
          <w:rFonts w:ascii="Book Antiqua" w:hAnsi="Book Antiqua"/>
          <w:b/>
          <w:sz w:val="24"/>
          <w:szCs w:val="24"/>
          <w:u w:val="single"/>
        </w:rPr>
        <w:t>3 marks</w:t>
      </w:r>
    </w:p>
    <w:p w:rsidR="0047596B" w:rsidRPr="0047596B" w:rsidRDefault="0047596B" w:rsidP="0047596B">
      <w:pPr>
        <w:rPr>
          <w:rFonts w:ascii="Book Antiqua" w:hAnsi="Book Antiqua"/>
          <w:sz w:val="24"/>
          <w:szCs w:val="24"/>
        </w:rPr>
      </w:pPr>
    </w:p>
    <w:p w:rsidR="0047596B" w:rsidRDefault="0047596B" w:rsidP="0047596B">
      <w:pPr>
        <w:rPr>
          <w:rFonts w:ascii="Book Antiqua" w:hAnsi="Book Antiqua"/>
          <w:sz w:val="24"/>
          <w:szCs w:val="24"/>
        </w:rPr>
      </w:pPr>
    </w:p>
    <w:p w:rsidR="006E445B" w:rsidRDefault="00CB37A7" w:rsidP="0047596B">
      <w:pPr>
        <w:tabs>
          <w:tab w:val="left" w:pos="1388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Volume of</w:t>
      </w:r>
      <w:r w:rsidR="0047596B">
        <w:rPr>
          <w:rFonts w:ascii="Book Antiqua" w:hAnsi="Book Antiqua"/>
          <w:sz w:val="24"/>
          <w:szCs w:val="24"/>
        </w:rPr>
        <w:t xml:space="preserve"> acid</w:t>
      </w:r>
    </w:p>
    <w:p w:rsidR="006E445B" w:rsidRDefault="006E445B" w:rsidP="00FE3684">
      <w:pPr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  <w:r w:rsidRPr="006E445B">
        <w:rPr>
          <w:rFonts w:ascii="Book Antiqua" w:hAnsi="Book Antiqua"/>
          <w:b/>
          <w:sz w:val="24"/>
          <w:szCs w:val="24"/>
          <w:u w:val="single"/>
        </w:rPr>
        <w:t>Labelling</w:t>
      </w:r>
    </w:p>
    <w:p w:rsidR="008E37F0" w:rsidRDefault="006E445B" w:rsidP="00FE3684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Two axes must be labelled otherwise award Zero.</w:t>
      </w:r>
    </w:p>
    <w:p w:rsidR="00FE3684" w:rsidRDefault="00FE3684" w:rsidP="00FE3684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6E445B" w:rsidRPr="006E445B" w:rsidRDefault="006E445B" w:rsidP="00FE3684">
      <w:pPr>
        <w:spacing w:after="0" w:line="240" w:lineRule="auto"/>
        <w:rPr>
          <w:rFonts w:ascii="Book Antiqua" w:hAnsi="Book Antiqua"/>
          <w:b/>
          <w:sz w:val="24"/>
          <w:szCs w:val="24"/>
          <w:u w:val="single"/>
        </w:rPr>
      </w:pPr>
      <w:r w:rsidRPr="006E445B">
        <w:rPr>
          <w:rFonts w:ascii="Book Antiqua" w:hAnsi="Book Antiqua"/>
          <w:b/>
          <w:sz w:val="24"/>
          <w:szCs w:val="24"/>
          <w:u w:val="single"/>
        </w:rPr>
        <w:t>Scale</w:t>
      </w:r>
    </w:p>
    <w:p w:rsidR="00FE3684" w:rsidRDefault="006E445B" w:rsidP="00FE3684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Plotted points must occupy more than </w:t>
      </w:r>
      <w:r w:rsidR="00FE3684">
        <w:rPr>
          <w:rFonts w:ascii="Book Antiqua" w:hAnsi="Book Antiqua"/>
          <w:sz w:val="24"/>
          <w:szCs w:val="24"/>
        </w:rPr>
        <w:t xml:space="preserve"> √½ the grid.</w:t>
      </w:r>
    </w:p>
    <w:p w:rsidR="00FE3684" w:rsidRDefault="00FE3684" w:rsidP="00FE3684">
      <w:pPr>
        <w:rPr>
          <w:rFonts w:ascii="Book Antiqua" w:hAnsi="Book Antiqua"/>
          <w:sz w:val="24"/>
          <w:szCs w:val="24"/>
        </w:rPr>
      </w:pPr>
    </w:p>
    <w:p w:rsidR="006E445B" w:rsidRDefault="00FE3684" w:rsidP="00FE3684">
      <w:pPr>
        <w:rPr>
          <w:rFonts w:ascii="Book Antiqua" w:hAnsi="Book Antiqua"/>
          <w:sz w:val="24"/>
          <w:szCs w:val="24"/>
        </w:rPr>
      </w:pPr>
      <w:r w:rsidRPr="00FE3684">
        <w:rPr>
          <w:rFonts w:ascii="Book Antiqua" w:hAnsi="Book Antiqua"/>
          <w:b/>
          <w:sz w:val="24"/>
          <w:szCs w:val="24"/>
          <w:u w:val="single"/>
        </w:rPr>
        <w:t>Curve</w:t>
      </w:r>
      <w:r>
        <w:rPr>
          <w:rFonts w:ascii="Book Antiqua" w:hAnsi="Book Antiqua"/>
          <w:sz w:val="24"/>
          <w:szCs w:val="24"/>
        </w:rPr>
        <w:t xml:space="preserve"> Must be smooth</w:t>
      </w:r>
    </w:p>
    <w:p w:rsidR="00976DA7" w:rsidRDefault="00807C20" w:rsidP="00FE3684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41" type="#_x0000_t32" style="position:absolute;margin-left:107.55pt;margin-top:63.95pt;width:0;height:48.6pt;z-index:251665408" o:connectortype="straight">
            <v:stroke dashstyle="longDash"/>
          </v:shape>
        </w:pict>
      </w:r>
      <w:r>
        <w:rPr>
          <w:rFonts w:ascii="Book Antiqua" w:hAnsi="Book Antiqua"/>
          <w:noProof/>
          <w:sz w:val="24"/>
          <w:szCs w:val="24"/>
        </w:rPr>
        <w:pict>
          <v:shape id="_x0000_s1040" type="#_x0000_t32" style="position:absolute;margin-left:54.65pt;margin-top:63.95pt;width:52.9pt;height:0;z-index:251664384" o:connectortype="straight">
            <v:stroke dashstyle="longDash"/>
          </v:shape>
        </w:pict>
      </w:r>
      <w:r>
        <w:rPr>
          <w:rFonts w:ascii="Book Antiqua" w:hAnsi="Book Antiqua"/>
          <w:noProof/>
          <w:sz w:val="24"/>
          <w:szCs w:val="24"/>
        </w:rPr>
        <w:pict>
          <v:shape id="_x0000_s1039" type="#_x0000_t32" style="position:absolute;margin-left:54.65pt;margin-top:112.55pt;width:96.3pt;height:0;z-index:251663360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38" type="#_x0000_t32" style="position:absolute;margin-left:54.65pt;margin-top:39.7pt;width:0;height:72.85pt;z-index:251662336" o:connectortype="straight"/>
        </w:pict>
      </w:r>
      <w:r w:rsidR="0002791A">
        <w:rPr>
          <w:rFonts w:ascii="Book Antiqua" w:hAnsi="Book Antiqua"/>
          <w:sz w:val="24"/>
          <w:szCs w:val="24"/>
        </w:rPr>
        <w:t>(iii) Showing on the graph</w:t>
      </w:r>
      <w:r w:rsidR="0002791A">
        <w:rPr>
          <w:rFonts w:ascii="Book Antiqua" w:hAnsi="Book Antiqua"/>
          <w:sz w:val="24"/>
          <w:szCs w:val="24"/>
        </w:rPr>
        <w:tab/>
      </w:r>
      <w:r w:rsidR="0002791A">
        <w:rPr>
          <w:rFonts w:ascii="Book Antiqua" w:hAnsi="Book Antiqua"/>
          <w:sz w:val="24"/>
          <w:szCs w:val="24"/>
        </w:rPr>
        <w:tab/>
      </w:r>
      <w:r w:rsidR="0002791A">
        <w:rPr>
          <w:rFonts w:ascii="Book Antiqua" w:hAnsi="Book Antiqua"/>
          <w:sz w:val="24"/>
          <w:szCs w:val="24"/>
        </w:rPr>
        <w:tab/>
      </w:r>
      <w:r w:rsidR="0002791A">
        <w:rPr>
          <w:rFonts w:ascii="Book Antiqua" w:hAnsi="Book Antiqua"/>
          <w:sz w:val="24"/>
          <w:szCs w:val="24"/>
        </w:rPr>
        <w:tab/>
      </w:r>
      <w:r w:rsidR="0002791A">
        <w:rPr>
          <w:rFonts w:ascii="Book Antiqua" w:hAnsi="Book Antiqua"/>
          <w:sz w:val="24"/>
          <w:szCs w:val="24"/>
        </w:rPr>
        <w:tab/>
      </w:r>
      <w:r w:rsidR="0002791A">
        <w:rPr>
          <w:rFonts w:ascii="Book Antiqua" w:hAnsi="Book Antiqua"/>
          <w:sz w:val="24"/>
          <w:szCs w:val="24"/>
        </w:rPr>
        <w:tab/>
      </w:r>
      <w:r w:rsidR="0002791A">
        <w:rPr>
          <w:rFonts w:ascii="Book Antiqua" w:hAnsi="Book Antiqua"/>
          <w:sz w:val="24"/>
          <w:szCs w:val="24"/>
        </w:rPr>
        <w:tab/>
      </w:r>
      <w:r w:rsidR="0002791A">
        <w:rPr>
          <w:rFonts w:ascii="Book Antiqua" w:hAnsi="Book Antiqua"/>
          <w:sz w:val="24"/>
          <w:szCs w:val="24"/>
        </w:rPr>
        <w:tab/>
        <w:t xml:space="preserve">   (1 mark)</w:t>
      </w:r>
    </w:p>
    <w:p w:rsidR="00976DA7" w:rsidRPr="00976DA7" w:rsidRDefault="00807C20" w:rsidP="00976DA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126" type="#_x0000_t19" style="position:absolute;margin-left:54.65pt;margin-top:9.9pt;width:63.35pt;height:46.85pt;flip:y;z-index:251727872"/>
        </w:pict>
      </w:r>
    </w:p>
    <w:p w:rsidR="00976DA7" w:rsidRPr="00976DA7" w:rsidRDefault="00807C20" w:rsidP="00976DA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138" type="#_x0000_t32" style="position:absolute;margin-left:124.9pt;margin-top:18.35pt;width:21.5pt;height:20.85pt;flip:y;z-index:251730944" o:connectortype="straight"/>
        </w:pict>
      </w:r>
    </w:p>
    <w:p w:rsidR="00976DA7" w:rsidRPr="00976DA7" w:rsidRDefault="00807C20" w:rsidP="001E7C89">
      <w:pPr>
        <w:tabs>
          <w:tab w:val="left" w:pos="2238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137" type="#_x0000_t32" style="position:absolute;margin-left:118pt;margin-top:6.85pt;width:6.9pt;height:5.2pt;z-index:251729920" o:connectortype="straight"/>
        </w:pict>
      </w:r>
      <w:r w:rsidR="00CB37A7">
        <w:rPr>
          <w:rFonts w:ascii="Book Antiqua" w:hAnsi="Book Antiqua"/>
          <w:sz w:val="24"/>
          <w:szCs w:val="24"/>
        </w:rPr>
        <w:tab/>
      </w:r>
    </w:p>
    <w:p w:rsidR="00976DA7" w:rsidRDefault="00807C20" w:rsidP="00E341A2">
      <w:pPr>
        <w:tabs>
          <w:tab w:val="left" w:pos="1804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117" type="#_x0000_t202" style="position:absolute;margin-left:59.85pt;margin-top:5.8pt;width:39.05pt;height:21.65pt;z-index:251726848" stroked="f">
            <v:textbox>
              <w:txbxContent>
                <w:p w:rsidR="001E7C89" w:rsidRDefault="001E7C89">
                  <w:r>
                    <w:t xml:space="preserve">   7.5</w:t>
                  </w:r>
                </w:p>
              </w:txbxContent>
            </v:textbox>
          </v:shape>
        </w:pict>
      </w:r>
      <w:r w:rsidR="00E341A2">
        <w:rPr>
          <w:rFonts w:ascii="Book Antiqua" w:hAnsi="Book Antiqua"/>
          <w:sz w:val="24"/>
          <w:szCs w:val="24"/>
        </w:rPr>
        <w:tab/>
      </w:r>
    </w:p>
    <w:p w:rsidR="0002791A" w:rsidRDefault="00221944" w:rsidP="00976DA7">
      <w:pPr>
        <w:ind w:firstLine="720"/>
        <w:rPr>
          <w:rFonts w:ascii="Book Antiqua" w:hAnsi="Book Antiqua"/>
          <w:sz w:val="24"/>
          <w:szCs w:val="24"/>
        </w:rPr>
      </w:pPr>
      <w:r w:rsidRPr="00552A6F">
        <w:rPr>
          <w:rFonts w:ascii="Book Antiqua" w:hAnsi="Book Antiqua"/>
          <w:position w:val="-24"/>
          <w:sz w:val="24"/>
          <w:szCs w:val="24"/>
        </w:rPr>
        <w:object w:dxaOrig="180" w:dyaOrig="620">
          <v:shape id="_x0000_i1028" type="#_x0000_t75" style="width:8.65pt;height:31.25pt" o:ole="">
            <v:imagedata r:id="rId15" o:title=""/>
          </v:shape>
          <o:OLEObject Type="Embed" ProgID="Equation.3" ShapeID="_x0000_i1028" DrawAspect="Content" ObjectID="_1591659840" r:id="rId16"/>
        </w:object>
      </w:r>
      <w:r w:rsidR="00552A6F">
        <w:rPr>
          <w:rFonts w:ascii="Book Antiqua" w:hAnsi="Book Antiqua"/>
          <w:sz w:val="24"/>
          <w:szCs w:val="24"/>
        </w:rPr>
        <w:t xml:space="preserve"> = 0.022</w:t>
      </w:r>
    </w:p>
    <w:p w:rsidR="00C9744C" w:rsidRDefault="00C9744C" w:rsidP="00976DA7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t</w:t>
      </w:r>
      <w:r w:rsidR="00552A6F">
        <w:rPr>
          <w:rFonts w:ascii="Book Antiqua" w:hAnsi="Book Antiqua"/>
          <w:sz w:val="24"/>
          <w:szCs w:val="24"/>
        </w:rPr>
        <w:t xml:space="preserve"> = </w:t>
      </w:r>
      <w:r w:rsidR="001D6A45">
        <w:rPr>
          <w:rFonts w:ascii="Book Antiqua" w:hAnsi="Book Antiqua"/>
          <w:sz w:val="24"/>
          <w:szCs w:val="24"/>
        </w:rPr>
        <w:t xml:space="preserve"> </w:t>
      </w:r>
      <w:r w:rsidR="00221944" w:rsidRPr="00552A6F">
        <w:rPr>
          <w:rFonts w:ascii="Book Antiqua" w:hAnsi="Book Antiqua"/>
          <w:position w:val="-24"/>
          <w:sz w:val="24"/>
          <w:szCs w:val="24"/>
        </w:rPr>
        <w:object w:dxaOrig="660" w:dyaOrig="620">
          <v:shape id="_x0000_i1029" type="#_x0000_t75" style="width:32.95pt;height:31.25pt" o:ole="">
            <v:imagedata r:id="rId17" o:title=""/>
          </v:shape>
          <o:OLEObject Type="Embed" ProgID="Equation.3" ShapeID="_x0000_i1029" DrawAspect="Content" ObjectID="_1591659841" r:id="rId18"/>
        </w:object>
      </w:r>
    </w:p>
    <w:p w:rsidR="00552A6F" w:rsidRDefault="00C9744C" w:rsidP="00C9744C">
      <w:pPr>
        <w:tabs>
          <w:tab w:val="left" w:pos="902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= 45.5 sec</w:t>
      </w:r>
    </w:p>
    <w:p w:rsidR="001D6A45" w:rsidRDefault="00C9744C" w:rsidP="00C9744C">
      <w:pPr>
        <w:tabs>
          <w:tab w:val="left" w:pos="902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45 </w:t>
      </w:r>
      <w:r w:rsidRPr="00C9744C">
        <w:rPr>
          <w:rFonts w:ascii="Book Antiqua" w:hAnsi="Book Antiqua"/>
          <w:sz w:val="24"/>
          <w:szCs w:val="24"/>
          <w:u w:val="single"/>
        </w:rPr>
        <w:t>+</w:t>
      </w:r>
      <w:r>
        <w:rPr>
          <w:rFonts w:ascii="Book Antiqua" w:hAnsi="Book Antiqua"/>
          <w:sz w:val="24"/>
          <w:szCs w:val="24"/>
        </w:rPr>
        <w:t xml:space="preserve"> 2 seconds</w:t>
      </w:r>
    </w:p>
    <w:p w:rsidR="00C9744C" w:rsidRDefault="00C9744C" w:rsidP="001D6A45">
      <w:pPr>
        <w:rPr>
          <w:rFonts w:ascii="Book Antiqua" w:hAnsi="Book Antiqua"/>
          <w:sz w:val="24"/>
          <w:szCs w:val="24"/>
        </w:rPr>
      </w:pPr>
    </w:p>
    <w:p w:rsidR="001D6A45" w:rsidRDefault="001D6A45" w:rsidP="001D6A45">
      <w:pPr>
        <w:rPr>
          <w:rFonts w:ascii="Book Antiqua" w:hAnsi="Book Antiqua"/>
          <w:sz w:val="24"/>
          <w:szCs w:val="24"/>
        </w:rPr>
      </w:pPr>
    </w:p>
    <w:p w:rsidR="001D6A45" w:rsidRDefault="001D6A45" w:rsidP="00D971BC">
      <w:pPr>
        <w:tabs>
          <w:tab w:val="left" w:pos="3088"/>
          <w:tab w:val="left" w:pos="3713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lastRenderedPageBreak/>
        <w:t xml:space="preserve">(iv) </w:t>
      </w:r>
      <w:r w:rsidR="00122DC4" w:rsidRPr="001D6A45">
        <w:rPr>
          <w:rFonts w:ascii="Book Antiqua" w:hAnsi="Book Antiqua"/>
          <w:position w:val="-24"/>
          <w:sz w:val="24"/>
          <w:szCs w:val="24"/>
        </w:rPr>
        <w:object w:dxaOrig="540" w:dyaOrig="620">
          <v:shape id="_x0000_i1030" type="#_x0000_t75" style="width:26.9pt;height:31.25pt" o:ole="">
            <v:imagedata r:id="rId19" o:title=""/>
          </v:shape>
          <o:OLEObject Type="Embed" ProgID="Equation.3" ShapeID="_x0000_i1030" DrawAspect="Content" ObjectID="_1591659842" r:id="rId20"/>
        </w:object>
      </w:r>
      <w:r>
        <w:rPr>
          <w:rFonts w:ascii="Book Antiqua" w:hAnsi="Book Antiqua"/>
          <w:sz w:val="24"/>
          <w:szCs w:val="24"/>
        </w:rPr>
        <w:t xml:space="preserve"> </w:t>
      </w:r>
      <w:r w:rsidR="004D0EC4">
        <w:rPr>
          <w:rFonts w:ascii="Book Antiqua" w:hAnsi="Book Antiqua"/>
          <w:sz w:val="24"/>
          <w:szCs w:val="24"/>
        </w:rPr>
        <w:t>√</w:t>
      </w:r>
      <w:r w:rsidR="00122DC4">
        <w:rPr>
          <w:rFonts w:ascii="Book Antiqua" w:hAnsi="Book Antiqua"/>
          <w:sz w:val="24"/>
          <w:szCs w:val="24"/>
        </w:rPr>
        <w:t xml:space="preserve"> 1 mark</w:t>
      </w:r>
      <w:r w:rsidR="00122DC4">
        <w:rPr>
          <w:rFonts w:ascii="Book Antiqua" w:hAnsi="Book Antiqua"/>
          <w:sz w:val="24"/>
          <w:szCs w:val="24"/>
        </w:rPr>
        <w:tab/>
      </w:r>
      <w:r w:rsidR="00D971BC">
        <w:rPr>
          <w:rFonts w:ascii="Book Antiqua" w:hAnsi="Book Antiqua"/>
          <w:sz w:val="24"/>
          <w:szCs w:val="24"/>
        </w:rPr>
        <w:tab/>
      </w:r>
    </w:p>
    <w:p w:rsidR="00C7573B" w:rsidRDefault="00122DC4" w:rsidP="00122DC4">
      <w:pPr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= 1.2 M</w:t>
      </w:r>
      <w:r w:rsidR="007E1667">
        <w:rPr>
          <w:rFonts w:ascii="Book Antiqua" w:hAnsi="Book Antiqua"/>
          <w:sz w:val="24"/>
          <w:szCs w:val="24"/>
        </w:rPr>
        <w:t xml:space="preserve"> √½</w:t>
      </w:r>
    </w:p>
    <w:p w:rsidR="001D6A45" w:rsidRDefault="00C7573B" w:rsidP="00C7573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(v) Rate of reaction increases with incre</w:t>
      </w:r>
      <w:r w:rsidR="00124DE7">
        <w:rPr>
          <w:rFonts w:ascii="Book Antiqua" w:hAnsi="Book Antiqua"/>
          <w:sz w:val="24"/>
          <w:szCs w:val="24"/>
        </w:rPr>
        <w:t>ase in concentration of the aci</w:t>
      </w:r>
      <w:r w:rsidR="00425400">
        <w:rPr>
          <w:rFonts w:ascii="Book Antiqua" w:hAnsi="Book Antiqua"/>
          <w:sz w:val="24"/>
          <w:szCs w:val="24"/>
        </w:rPr>
        <w:t>d</w:t>
      </w:r>
      <w:r w:rsidR="00124DE7">
        <w:rPr>
          <w:rFonts w:ascii="Book Antiqua" w:hAnsi="Book Antiqua"/>
          <w:sz w:val="24"/>
          <w:szCs w:val="24"/>
        </w:rPr>
        <w:t>.</w:t>
      </w:r>
    </w:p>
    <w:p w:rsidR="00124DE7" w:rsidRPr="00425400" w:rsidRDefault="00807C20" w:rsidP="00C7573B">
      <w:pPr>
        <w:rPr>
          <w:rFonts w:ascii="Book Antiqua" w:hAnsi="Book Antiqua"/>
          <w:b/>
          <w:sz w:val="24"/>
          <w:szCs w:val="24"/>
          <w:u w:val="single"/>
        </w:rPr>
      </w:pPr>
      <w:r>
        <w:rPr>
          <w:rFonts w:ascii="Book Antiqua" w:hAnsi="Book Antiqua"/>
          <w:b/>
          <w:noProof/>
          <w:sz w:val="24"/>
          <w:szCs w:val="24"/>
          <w:u w:val="single"/>
        </w:rPr>
        <w:pict>
          <v:shape id="_x0000_s1047" type="#_x0000_t32" style="position:absolute;margin-left:97.15pt;margin-top:23.05pt;width:0;height:75.25pt;z-index:251669504" o:connectortype="straight"/>
        </w:pict>
      </w:r>
      <w:r>
        <w:rPr>
          <w:rFonts w:ascii="Book Antiqua" w:hAnsi="Book Antiqua"/>
          <w:b/>
          <w:noProof/>
          <w:sz w:val="24"/>
          <w:szCs w:val="24"/>
          <w:u w:val="single"/>
        </w:rPr>
        <w:pict>
          <v:shape id="_x0000_s1046" type="#_x0000_t32" style="position:absolute;margin-left:2.6pt;margin-top:23.05pt;width:94.55pt;height:0;z-index:251668480" o:connectortype="straight"/>
        </w:pict>
      </w:r>
      <w:r w:rsidR="00124DE7" w:rsidRPr="00425400">
        <w:rPr>
          <w:rFonts w:ascii="Book Antiqua" w:hAnsi="Book Antiqua"/>
          <w:b/>
          <w:sz w:val="24"/>
          <w:szCs w:val="24"/>
          <w:u w:val="single"/>
        </w:rPr>
        <w:t>Table 2</w:t>
      </w:r>
    </w:p>
    <w:p w:rsidR="00124DE7" w:rsidRDefault="00305646" w:rsidP="006E69C1">
      <w:pPr>
        <w:tabs>
          <w:tab w:val="left" w:pos="2099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Complete table </w:t>
      </w:r>
      <w:r w:rsidR="00A27DB0">
        <w:rPr>
          <w:rFonts w:ascii="Book Antiqua" w:hAnsi="Book Antiqua"/>
          <w:sz w:val="24"/>
          <w:szCs w:val="24"/>
        </w:rPr>
        <w:t xml:space="preserve">    </w:t>
      </w:r>
      <w:r w:rsidR="006E69C1">
        <w:rPr>
          <w:rFonts w:ascii="Book Antiqua" w:hAnsi="Book Antiqua"/>
          <w:sz w:val="24"/>
          <w:szCs w:val="24"/>
        </w:rPr>
        <w:t>1 mark</w:t>
      </w:r>
    </w:p>
    <w:p w:rsidR="006E69C1" w:rsidRDefault="006E69C1" w:rsidP="006E69C1">
      <w:pPr>
        <w:tabs>
          <w:tab w:val="left" w:pos="2099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Decimal place </w:t>
      </w:r>
      <w:r w:rsidR="00A27DB0">
        <w:rPr>
          <w:rFonts w:ascii="Book Antiqua" w:hAnsi="Book Antiqua"/>
          <w:sz w:val="24"/>
          <w:szCs w:val="24"/>
        </w:rPr>
        <w:t xml:space="preserve">      </w:t>
      </w:r>
      <w:r>
        <w:rPr>
          <w:rFonts w:ascii="Book Antiqua" w:hAnsi="Book Antiqua"/>
          <w:sz w:val="24"/>
          <w:szCs w:val="24"/>
        </w:rPr>
        <w:t>1 mark</w:t>
      </w:r>
    </w:p>
    <w:p w:rsidR="006E69C1" w:rsidRDefault="006E69C1" w:rsidP="006E69C1">
      <w:pPr>
        <w:tabs>
          <w:tab w:val="left" w:pos="2099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First accuracy  </w:t>
      </w:r>
      <w:r w:rsidR="00A27DB0">
        <w:rPr>
          <w:rFonts w:ascii="Book Antiqua" w:hAnsi="Book Antiqua"/>
          <w:sz w:val="24"/>
          <w:szCs w:val="24"/>
        </w:rPr>
        <w:t xml:space="preserve">     </w:t>
      </w:r>
      <w:r>
        <w:rPr>
          <w:rFonts w:ascii="Book Antiqua" w:hAnsi="Book Antiqua"/>
          <w:sz w:val="24"/>
          <w:szCs w:val="24"/>
        </w:rPr>
        <w:t>1 mark</w:t>
      </w:r>
    </w:p>
    <w:p w:rsidR="00124DE7" w:rsidRDefault="006E69C1" w:rsidP="006E69C1">
      <w:pPr>
        <w:tabs>
          <w:tab w:val="left" w:pos="2099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Principles of averaging 1 mark</w:t>
      </w:r>
    </w:p>
    <w:p w:rsidR="008F29E5" w:rsidRDefault="00807C20" w:rsidP="006E69C1">
      <w:pPr>
        <w:tabs>
          <w:tab w:val="left" w:pos="2099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48" type="#_x0000_t32" style="position:absolute;margin-left:-3.35pt;margin-top:11.5pt;width:99.75pt;height:0;flip:x;z-index:251670528" o:connectortype="straight"/>
        </w:pict>
      </w:r>
      <w:r w:rsidR="006E69C1">
        <w:rPr>
          <w:rFonts w:ascii="Book Antiqua" w:hAnsi="Book Antiqua"/>
          <w:sz w:val="24"/>
          <w:szCs w:val="24"/>
        </w:rPr>
        <w:tab/>
        <w:t xml:space="preserve">Final accuracy   </w:t>
      </w:r>
      <w:r w:rsidR="008F29E5">
        <w:rPr>
          <w:rFonts w:ascii="Book Antiqua" w:hAnsi="Book Antiqua"/>
          <w:sz w:val="24"/>
          <w:szCs w:val="24"/>
        </w:rPr>
        <w:t xml:space="preserve">   </w:t>
      </w:r>
      <w:r w:rsidR="006E69C1" w:rsidRPr="008F29E5">
        <w:rPr>
          <w:rFonts w:ascii="Book Antiqua" w:hAnsi="Book Antiqua"/>
          <w:sz w:val="24"/>
          <w:szCs w:val="24"/>
          <w:u w:val="single"/>
        </w:rPr>
        <w:t>1 mark</w:t>
      </w:r>
    </w:p>
    <w:p w:rsidR="008F29E5" w:rsidRDefault="008F29E5" w:rsidP="008F29E5">
      <w:pPr>
        <w:tabs>
          <w:tab w:val="left" w:pos="2099"/>
        </w:tabs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Pr="008F29E5">
        <w:rPr>
          <w:rFonts w:ascii="Book Antiqua" w:hAnsi="Book Antiqua"/>
          <w:b/>
          <w:sz w:val="24"/>
          <w:szCs w:val="24"/>
        </w:rPr>
        <w:t xml:space="preserve">Total                </w:t>
      </w:r>
      <w:r>
        <w:rPr>
          <w:rFonts w:ascii="Book Antiqua" w:hAnsi="Book Antiqua"/>
          <w:b/>
          <w:sz w:val="24"/>
          <w:szCs w:val="24"/>
        </w:rPr>
        <w:t xml:space="preserve">   </w:t>
      </w:r>
      <w:r w:rsidRPr="008F29E5">
        <w:rPr>
          <w:rFonts w:ascii="Book Antiqua" w:hAnsi="Book Antiqua"/>
          <w:b/>
          <w:sz w:val="24"/>
          <w:szCs w:val="24"/>
        </w:rPr>
        <w:t xml:space="preserve">  </w:t>
      </w:r>
      <w:r w:rsidRPr="008F29E5">
        <w:rPr>
          <w:rFonts w:ascii="Book Antiqua" w:hAnsi="Book Antiqua"/>
          <w:b/>
          <w:sz w:val="24"/>
          <w:szCs w:val="24"/>
          <w:u w:val="double"/>
        </w:rPr>
        <w:t>5 marks</w:t>
      </w:r>
    </w:p>
    <w:p w:rsidR="00843134" w:rsidRDefault="00807C20" w:rsidP="008F29E5">
      <w:pPr>
        <w:rPr>
          <w:rFonts w:ascii="Book Antiqua" w:hAnsi="Book Antiqua"/>
          <w:b/>
          <w:sz w:val="24"/>
          <w:szCs w:val="24"/>
          <w:u w:val="single"/>
        </w:rPr>
      </w:pPr>
      <w:r w:rsidRPr="00807C20">
        <w:rPr>
          <w:rFonts w:ascii="Book Antiqua" w:hAnsi="Book Antiqua"/>
          <w:noProof/>
          <w:sz w:val="24"/>
          <w:szCs w:val="24"/>
        </w:rPr>
        <w:pict>
          <v:shape id="_x0000_s1139" type="#_x0000_t202" style="position:absolute;margin-left:333.1pt;margin-top:24.25pt;width:19.1pt;height:21.65pt;z-index:251731968" stroked="f">
            <v:textbox>
              <w:txbxContent>
                <w:p w:rsidR="007060CA" w:rsidRDefault="007060CA">
                  <w:r>
                    <w:t>1</w:t>
                  </w:r>
                </w:p>
              </w:txbxContent>
            </v:textbox>
          </v:shape>
        </w:pict>
      </w:r>
      <w:r w:rsidR="00843134" w:rsidRPr="00843134">
        <w:rPr>
          <w:rFonts w:ascii="Book Antiqua" w:hAnsi="Book Antiqua"/>
          <w:b/>
          <w:sz w:val="24"/>
          <w:szCs w:val="24"/>
          <w:u w:val="single"/>
        </w:rPr>
        <w:t>Sample results</w:t>
      </w:r>
    </w:p>
    <w:tbl>
      <w:tblPr>
        <w:tblStyle w:val="TableGrid"/>
        <w:tblW w:w="0" w:type="auto"/>
        <w:tblLook w:val="04A0"/>
      </w:tblPr>
      <w:tblGrid>
        <w:gridCol w:w="3888"/>
        <w:gridCol w:w="810"/>
        <w:gridCol w:w="1047"/>
        <w:gridCol w:w="933"/>
      </w:tblGrid>
      <w:tr w:rsidR="007060CA" w:rsidTr="00843134">
        <w:tc>
          <w:tcPr>
            <w:tcW w:w="3888" w:type="dxa"/>
          </w:tcPr>
          <w:p w:rsidR="007060CA" w:rsidRDefault="007060CA" w:rsidP="008431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Titration</w:t>
            </w:r>
          </w:p>
        </w:tc>
        <w:tc>
          <w:tcPr>
            <w:tcW w:w="810" w:type="dxa"/>
          </w:tcPr>
          <w:p w:rsidR="007060CA" w:rsidRDefault="007060CA" w:rsidP="008431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</w:t>
            </w:r>
          </w:p>
        </w:tc>
        <w:tc>
          <w:tcPr>
            <w:tcW w:w="1047" w:type="dxa"/>
          </w:tcPr>
          <w:p w:rsidR="007060CA" w:rsidRDefault="007060CA" w:rsidP="008431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</w:t>
            </w:r>
          </w:p>
        </w:tc>
        <w:tc>
          <w:tcPr>
            <w:tcW w:w="933" w:type="dxa"/>
          </w:tcPr>
          <w:p w:rsidR="007060CA" w:rsidRDefault="00807C20" w:rsidP="008431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pict>
                <v:shape id="_x0000_s1140" type="#_x0000_t202" style="position:absolute;margin-left:47.65pt;margin-top:14.2pt;width:19.1pt;height:21.65pt;z-index:251732992;mso-position-horizontal-relative:text;mso-position-vertical-relative:text" stroked="f">
                  <v:textbox>
                    <w:txbxContent>
                      <w:p w:rsidR="007060CA" w:rsidRDefault="007060CA" w:rsidP="007060CA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7060CA">
              <w:rPr>
                <w:rFonts w:ascii="Book Antiqua" w:hAnsi="Book Antiqua"/>
                <w:sz w:val="24"/>
                <w:szCs w:val="24"/>
              </w:rPr>
              <w:t>3</w:t>
            </w:r>
          </w:p>
        </w:tc>
      </w:tr>
      <w:tr w:rsidR="007060CA" w:rsidTr="00843134">
        <w:tc>
          <w:tcPr>
            <w:tcW w:w="3888" w:type="dxa"/>
          </w:tcPr>
          <w:p w:rsidR="007060CA" w:rsidRDefault="007060CA" w:rsidP="008431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Final burette reading</w:t>
            </w:r>
          </w:p>
        </w:tc>
        <w:tc>
          <w:tcPr>
            <w:tcW w:w="810" w:type="dxa"/>
          </w:tcPr>
          <w:p w:rsidR="007060CA" w:rsidRDefault="007060CA" w:rsidP="008431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12.5</w:t>
            </w:r>
          </w:p>
        </w:tc>
        <w:tc>
          <w:tcPr>
            <w:tcW w:w="1047" w:type="dxa"/>
          </w:tcPr>
          <w:p w:rsidR="007060CA" w:rsidRDefault="007060CA" w:rsidP="008431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25.0</w:t>
            </w:r>
          </w:p>
        </w:tc>
        <w:tc>
          <w:tcPr>
            <w:tcW w:w="933" w:type="dxa"/>
          </w:tcPr>
          <w:p w:rsidR="007060CA" w:rsidRDefault="00807C20" w:rsidP="008431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pict>
                <v:shape id="_x0000_s1141" type="#_x0000_t202" style="position:absolute;margin-left:47.65pt;margin-top:12.4pt;width:19.1pt;height:21.65pt;z-index:251734016;mso-position-horizontal-relative:text;mso-position-vertical-relative:text" stroked="f">
                  <v:textbox>
                    <w:txbxContent>
                      <w:p w:rsidR="007060CA" w:rsidRDefault="007060CA" w:rsidP="007060CA">
                        <w:r>
                          <w:t>1</w:t>
                        </w:r>
                      </w:p>
                    </w:txbxContent>
                  </v:textbox>
                </v:shape>
              </w:pict>
            </w:r>
            <w:r w:rsidR="007060CA">
              <w:rPr>
                <w:rFonts w:ascii="Book Antiqua" w:hAnsi="Book Antiqua"/>
                <w:sz w:val="24"/>
                <w:szCs w:val="24"/>
              </w:rPr>
              <w:t>37.5</w:t>
            </w:r>
          </w:p>
        </w:tc>
      </w:tr>
      <w:tr w:rsidR="007060CA" w:rsidTr="00843134">
        <w:tc>
          <w:tcPr>
            <w:tcW w:w="3888" w:type="dxa"/>
          </w:tcPr>
          <w:p w:rsidR="007060CA" w:rsidRDefault="007060CA" w:rsidP="008431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Initial burette reading</w:t>
            </w:r>
          </w:p>
        </w:tc>
        <w:tc>
          <w:tcPr>
            <w:tcW w:w="810" w:type="dxa"/>
          </w:tcPr>
          <w:p w:rsidR="007060CA" w:rsidRDefault="007060CA" w:rsidP="008431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0.0</w:t>
            </w:r>
          </w:p>
        </w:tc>
        <w:tc>
          <w:tcPr>
            <w:tcW w:w="1047" w:type="dxa"/>
          </w:tcPr>
          <w:p w:rsidR="007060CA" w:rsidRDefault="007060CA" w:rsidP="008431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12.5</w:t>
            </w:r>
          </w:p>
        </w:tc>
        <w:tc>
          <w:tcPr>
            <w:tcW w:w="933" w:type="dxa"/>
          </w:tcPr>
          <w:p w:rsidR="007060CA" w:rsidRDefault="00807C20" w:rsidP="008431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noProof/>
                <w:sz w:val="24"/>
                <w:szCs w:val="24"/>
              </w:rPr>
              <w:pict>
                <v:shape id="_x0000_s1142" type="#_x0000_t202" style="position:absolute;margin-left:47.65pt;margin-top:11.4pt;width:17.3pt;height:21pt;z-index:251735040;mso-position-horizontal-relative:text;mso-position-vertical-relative:text" stroked="f">
                  <v:textbox>
                    <w:txbxContent>
                      <w:p w:rsidR="007060CA" w:rsidRPr="007060CA" w:rsidRDefault="007060CA" w:rsidP="007060CA">
                        <w:pPr>
                          <w:rPr>
                            <w:u w:val="single"/>
                          </w:rPr>
                        </w:pPr>
                        <w:r w:rsidRPr="007060CA">
                          <w:rPr>
                            <w:u w:val="single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7060CA">
              <w:rPr>
                <w:rFonts w:ascii="Book Antiqua" w:hAnsi="Book Antiqua"/>
                <w:sz w:val="24"/>
                <w:szCs w:val="24"/>
              </w:rPr>
              <w:t>25.0</w:t>
            </w:r>
          </w:p>
        </w:tc>
      </w:tr>
      <w:tr w:rsidR="007060CA" w:rsidTr="00843134">
        <w:tc>
          <w:tcPr>
            <w:tcW w:w="3888" w:type="dxa"/>
          </w:tcPr>
          <w:p w:rsidR="007060CA" w:rsidRDefault="007060CA" w:rsidP="008431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Volume of solution Q</w:t>
            </w:r>
          </w:p>
        </w:tc>
        <w:tc>
          <w:tcPr>
            <w:tcW w:w="810" w:type="dxa"/>
          </w:tcPr>
          <w:p w:rsidR="007060CA" w:rsidRDefault="007060CA" w:rsidP="008431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12.5</w:t>
            </w:r>
          </w:p>
        </w:tc>
        <w:tc>
          <w:tcPr>
            <w:tcW w:w="1047" w:type="dxa"/>
          </w:tcPr>
          <w:p w:rsidR="007060CA" w:rsidRDefault="007060CA" w:rsidP="008431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12.5</w:t>
            </w:r>
          </w:p>
        </w:tc>
        <w:tc>
          <w:tcPr>
            <w:tcW w:w="933" w:type="dxa"/>
          </w:tcPr>
          <w:p w:rsidR="007060CA" w:rsidRDefault="007060CA" w:rsidP="00843134">
            <w:p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12.5</w:t>
            </w:r>
          </w:p>
        </w:tc>
      </w:tr>
    </w:tbl>
    <w:p w:rsidR="008F29E5" w:rsidRPr="007060CA" w:rsidRDefault="00807C20" w:rsidP="007060CA">
      <w:pPr>
        <w:tabs>
          <w:tab w:val="left" w:pos="1145"/>
          <w:tab w:val="left" w:pos="6610"/>
          <w:tab w:val="left" w:pos="6870"/>
        </w:tabs>
        <w:rPr>
          <w:rFonts w:ascii="Book Antiqua" w:hAnsi="Book Antiqua"/>
          <w:sz w:val="24"/>
          <w:szCs w:val="24"/>
          <w:u w:val="single"/>
        </w:rPr>
      </w:pPr>
      <w:r w:rsidRPr="00807C20">
        <w:rPr>
          <w:rFonts w:ascii="Book Antiqua" w:hAnsi="Book Antiqua"/>
          <w:noProof/>
          <w:sz w:val="24"/>
          <w:szCs w:val="24"/>
        </w:rPr>
        <w:pict>
          <v:shape id="_x0000_s1143" type="#_x0000_t202" style="position:absolute;margin-left:333.1pt;margin-top:1.6pt;width:59pt;height:22.85pt;z-index:251736064;mso-position-horizontal-relative:text;mso-position-vertical-relative:text" stroked="f">
            <v:textbox style="mso-next-textbox:#_x0000_s1143">
              <w:txbxContent>
                <w:p w:rsidR="007060CA" w:rsidRPr="007060CA" w:rsidRDefault="007060CA">
                  <w:pPr>
                    <w:rPr>
                      <w:b/>
                    </w:rPr>
                  </w:pPr>
                  <w:r w:rsidRPr="007060CA">
                    <w:rPr>
                      <w:b/>
                    </w:rPr>
                    <w:t>5mks</w:t>
                  </w:r>
                </w:p>
              </w:txbxContent>
            </v:textbox>
          </v:shape>
        </w:pict>
      </w:r>
      <w:r w:rsidRPr="00807C20">
        <w:rPr>
          <w:rFonts w:ascii="Book Antiqua" w:hAnsi="Book Antiqua"/>
          <w:noProof/>
          <w:sz w:val="24"/>
          <w:szCs w:val="24"/>
        </w:rPr>
        <w:pict>
          <v:shape id="_x0000_s1052" type="#_x0000_t202" style="position:absolute;margin-left:52.8pt;margin-top:1.6pt;width:20.05pt;height:18.45pt;z-index:251673600;mso-position-horizontal-relative:text;mso-position-vertical-relative:text" stroked="f">
            <v:textbox style="mso-next-textbox:#_x0000_s1052">
              <w:txbxContent>
                <w:p w:rsidR="00B66509" w:rsidRDefault="00B66509">
                  <w:r>
                    <w:t>½</w:t>
                  </w:r>
                </w:p>
              </w:txbxContent>
            </v:textbox>
          </v:shape>
        </w:pict>
      </w:r>
      <w:r w:rsidRPr="00807C20">
        <w:rPr>
          <w:rFonts w:ascii="Book Antiqua" w:hAnsi="Book Antiqua"/>
          <w:noProof/>
          <w:sz w:val="24"/>
          <w:szCs w:val="24"/>
        </w:rPr>
        <w:pict>
          <v:shape id="_x0000_s1051" type="#_x0000_t32" style="position:absolute;margin-left:46pt;margin-top:8.75pt;width:11.25pt;height:15.65pt;flip:y;z-index:251672576;mso-position-horizontal-relative:text;mso-position-vertical-relative:text" o:connectortype="straight"/>
        </w:pict>
      </w:r>
      <w:r w:rsidRPr="00807C20">
        <w:rPr>
          <w:rFonts w:ascii="Book Antiqua" w:hAnsi="Book Antiqua"/>
          <w:noProof/>
          <w:sz w:val="24"/>
          <w:szCs w:val="24"/>
        </w:rPr>
        <w:pict>
          <v:shape id="_x0000_s1050" type="#_x0000_t32" style="position:absolute;margin-left:39.05pt;margin-top:20.05pt;width:7pt;height:4.4pt;z-index:251671552;mso-position-horizontal-relative:text;mso-position-vertical-relative:text" o:connectortype="straight"/>
        </w:pict>
      </w:r>
      <w:r w:rsidR="00807F43">
        <w:rPr>
          <w:rFonts w:ascii="Book Antiqua" w:hAnsi="Book Antiqua"/>
          <w:sz w:val="24"/>
          <w:szCs w:val="24"/>
        </w:rPr>
        <w:tab/>
      </w:r>
      <w:r w:rsidR="007060CA">
        <w:rPr>
          <w:rFonts w:ascii="Book Antiqua" w:hAnsi="Book Antiqua"/>
          <w:sz w:val="24"/>
          <w:szCs w:val="24"/>
        </w:rPr>
        <w:tab/>
      </w:r>
      <w:r w:rsidR="007060CA">
        <w:rPr>
          <w:rFonts w:ascii="Book Antiqua" w:hAnsi="Book Antiqua"/>
          <w:sz w:val="24"/>
          <w:szCs w:val="24"/>
        </w:rPr>
        <w:tab/>
      </w:r>
    </w:p>
    <w:p w:rsidR="00A6518C" w:rsidRDefault="00A6518C" w:rsidP="00A6518C">
      <w:pPr>
        <w:tabs>
          <w:tab w:val="left" w:pos="2134"/>
        </w:tabs>
        <w:spacing w:after="0" w:line="240" w:lineRule="auto"/>
        <w:rPr>
          <w:rFonts w:ascii="Book Antiqua" w:hAnsi="Book Antiqua"/>
          <w:sz w:val="24"/>
          <w:szCs w:val="24"/>
          <w:u w:val="single"/>
        </w:rPr>
      </w:pPr>
      <w:r w:rsidRPr="00A6518C">
        <w:rPr>
          <w:rFonts w:ascii="Book Antiqua" w:hAnsi="Book Antiqua"/>
          <w:sz w:val="24"/>
          <w:szCs w:val="24"/>
          <w:u w:val="single"/>
        </w:rPr>
        <w:t>12.5 + 12.5 + 12.5</w:t>
      </w:r>
      <w:r>
        <w:rPr>
          <w:rFonts w:ascii="Book Antiqua" w:hAnsi="Book Antiqua"/>
          <w:sz w:val="24"/>
          <w:szCs w:val="24"/>
          <w:u w:val="single"/>
        </w:rPr>
        <w:t xml:space="preserve">  </w:t>
      </w:r>
      <w:r w:rsidRPr="00A6518C">
        <w:rPr>
          <w:rFonts w:ascii="Book Antiqua" w:hAnsi="Book Antiqua"/>
          <w:sz w:val="24"/>
          <w:szCs w:val="24"/>
        </w:rPr>
        <w:t>= 12.5</w:t>
      </w:r>
      <w:r w:rsidR="00A87813">
        <w:rPr>
          <w:rFonts w:ascii="Book Antiqua" w:hAnsi="Book Antiqua"/>
          <w:sz w:val="24"/>
          <w:szCs w:val="24"/>
        </w:rPr>
        <w:t xml:space="preserve"> </w:t>
      </w:r>
      <w:r w:rsidR="00137CEB">
        <w:rPr>
          <w:rFonts w:ascii="Book Antiqua" w:hAnsi="Book Antiqua"/>
          <w:sz w:val="24"/>
          <w:szCs w:val="24"/>
        </w:rPr>
        <w:t xml:space="preserve"> √½</w:t>
      </w:r>
    </w:p>
    <w:p w:rsidR="007627D7" w:rsidRDefault="00A6518C" w:rsidP="00A6518C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3</w:t>
      </w:r>
    </w:p>
    <w:p w:rsidR="007627D7" w:rsidRDefault="00807C20" w:rsidP="007627D7">
      <w:pPr>
        <w:tabs>
          <w:tab w:val="left" w:pos="3244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53" type="#_x0000_t32" style="position:absolute;margin-left:96.4pt;margin-top:8.75pt;width:59.75pt;height:0;z-index:251674624" o:connectortype="straight">
            <v:stroke endarrow="block"/>
          </v:shape>
        </w:pict>
      </w:r>
      <w:r w:rsidR="007627D7">
        <w:rPr>
          <w:rFonts w:ascii="Book Antiqua" w:hAnsi="Book Antiqua"/>
          <w:sz w:val="24"/>
          <w:szCs w:val="24"/>
        </w:rPr>
        <w:t xml:space="preserve">(b) (i) 0.4 moles </w:t>
      </w:r>
      <w:r w:rsidR="007627D7">
        <w:rPr>
          <w:rFonts w:ascii="Book Antiqua" w:hAnsi="Book Antiqua"/>
          <w:sz w:val="24"/>
          <w:szCs w:val="24"/>
        </w:rPr>
        <w:tab/>
        <w:t>1000cm</w:t>
      </w:r>
      <w:r w:rsidR="007627D7" w:rsidRPr="007627D7">
        <w:rPr>
          <w:rFonts w:ascii="Book Antiqua" w:hAnsi="Book Antiqua"/>
          <w:sz w:val="24"/>
          <w:szCs w:val="24"/>
          <w:vertAlign w:val="superscript"/>
        </w:rPr>
        <w:t>3</w:t>
      </w:r>
    </w:p>
    <w:p w:rsidR="00A6518C" w:rsidRDefault="00807C20" w:rsidP="007627D7">
      <w:pPr>
        <w:tabs>
          <w:tab w:val="left" w:pos="920"/>
          <w:tab w:val="left" w:pos="3244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54" type="#_x0000_t32" style="position:absolute;margin-left:99.05pt;margin-top:6.75pt;width:59.75pt;height:0;z-index:251675648" o:connectortype="straight">
            <v:stroke endarrow="block"/>
          </v:shape>
        </w:pict>
      </w:r>
      <w:r w:rsidR="007627D7">
        <w:rPr>
          <w:rFonts w:ascii="Book Antiqua" w:hAnsi="Book Antiqua"/>
          <w:sz w:val="24"/>
          <w:szCs w:val="24"/>
        </w:rPr>
        <w:tab/>
        <w:t>?</w:t>
      </w:r>
      <w:r w:rsidR="007627D7">
        <w:rPr>
          <w:rFonts w:ascii="Book Antiqua" w:hAnsi="Book Antiqua"/>
          <w:sz w:val="24"/>
          <w:szCs w:val="24"/>
        </w:rPr>
        <w:tab/>
        <w:t>12.5cm</w:t>
      </w:r>
    </w:p>
    <w:p w:rsidR="007627D7" w:rsidRDefault="007627D7" w:rsidP="007627D7">
      <w:pPr>
        <w:tabs>
          <w:tab w:val="left" w:pos="920"/>
          <w:tab w:val="left" w:pos="3244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= </w:t>
      </w:r>
      <w:r w:rsidRPr="007627D7">
        <w:rPr>
          <w:rFonts w:ascii="Book Antiqua" w:hAnsi="Book Antiqua"/>
          <w:sz w:val="24"/>
          <w:szCs w:val="24"/>
          <w:u w:val="single"/>
        </w:rPr>
        <w:t>0.4 x 12.5</w:t>
      </w:r>
      <w:r>
        <w:rPr>
          <w:rFonts w:ascii="Book Antiqua" w:hAnsi="Book Antiqua"/>
          <w:sz w:val="24"/>
          <w:szCs w:val="24"/>
          <w:u w:val="single"/>
        </w:rPr>
        <w:t xml:space="preserve"> </w:t>
      </w:r>
      <w:r w:rsidR="005D607C" w:rsidRPr="005D607C">
        <w:rPr>
          <w:rFonts w:ascii="Book Antiqua" w:hAnsi="Book Antiqua"/>
          <w:sz w:val="24"/>
          <w:szCs w:val="24"/>
        </w:rPr>
        <w:t>√½</w:t>
      </w:r>
      <w:r w:rsidR="00A609AB">
        <w:rPr>
          <w:rFonts w:ascii="Book Antiqua" w:hAnsi="Book Antiqua"/>
          <w:sz w:val="24"/>
          <w:szCs w:val="24"/>
        </w:rPr>
        <w:t xml:space="preserve">              ___</w:t>
      </w:r>
    </w:p>
    <w:p w:rsidR="00A609AB" w:rsidRDefault="007627D7" w:rsidP="00A609AB">
      <w:pPr>
        <w:tabs>
          <w:tab w:val="left" w:pos="2724"/>
        </w:tabs>
        <w:spacing w:after="0" w:line="24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1000</w:t>
      </w:r>
      <w:r w:rsidR="00A609AB">
        <w:rPr>
          <w:rFonts w:ascii="Book Antiqua" w:hAnsi="Book Antiqua"/>
          <w:sz w:val="24"/>
          <w:szCs w:val="24"/>
        </w:rPr>
        <w:tab/>
      </w:r>
      <w:r w:rsidR="00A609AB" w:rsidRPr="00A609AB">
        <w:rPr>
          <w:rFonts w:ascii="Book Antiqua" w:hAnsi="Book Antiqua"/>
          <w:sz w:val="24"/>
          <w:szCs w:val="24"/>
          <w:u w:val="single"/>
        </w:rPr>
        <w:t>01</w:t>
      </w:r>
    </w:p>
    <w:p w:rsidR="00A609AB" w:rsidRDefault="00A609AB" w:rsidP="00A609A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= 0.005 moles </w:t>
      </w:r>
      <w:r w:rsidRPr="005D607C">
        <w:rPr>
          <w:rFonts w:ascii="Book Antiqua" w:hAnsi="Book Antiqua"/>
          <w:sz w:val="24"/>
          <w:szCs w:val="24"/>
        </w:rPr>
        <w:t>√½</w:t>
      </w:r>
    </w:p>
    <w:p w:rsidR="00A609AB" w:rsidRDefault="00807C20" w:rsidP="001A3DAA">
      <w:pPr>
        <w:tabs>
          <w:tab w:val="center" w:pos="468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55" type="#_x0000_t32" style="position:absolute;margin-left:156.15pt;margin-top:8.55pt;width:60.7pt;height:0;z-index:251676672" o:connectortype="straight">
            <v:stroke endarrow="block"/>
          </v:shape>
        </w:pict>
      </w:r>
      <w:r w:rsidR="00A609AB">
        <w:rPr>
          <w:rFonts w:ascii="Book Antiqua" w:hAnsi="Book Antiqua"/>
          <w:sz w:val="24"/>
          <w:szCs w:val="24"/>
        </w:rPr>
        <w:t xml:space="preserve"> </w:t>
      </w:r>
      <w:r w:rsidR="008535C6">
        <w:rPr>
          <w:rFonts w:ascii="Book Antiqua" w:hAnsi="Book Antiqua"/>
          <w:sz w:val="24"/>
          <w:szCs w:val="24"/>
        </w:rPr>
        <w:t>(ii) NaOH</w:t>
      </w:r>
      <w:r w:rsidR="008535C6" w:rsidRPr="00EC3097">
        <w:rPr>
          <w:rFonts w:ascii="Book Antiqua" w:hAnsi="Book Antiqua"/>
          <w:sz w:val="24"/>
          <w:szCs w:val="24"/>
          <w:vertAlign w:val="subscript"/>
        </w:rPr>
        <w:t>(aq)</w:t>
      </w:r>
      <w:r w:rsidR="00A87813">
        <w:rPr>
          <w:rFonts w:ascii="Book Antiqua" w:hAnsi="Book Antiqua"/>
          <w:sz w:val="24"/>
          <w:szCs w:val="24"/>
        </w:rPr>
        <w:t xml:space="preserve"> + HCl</w:t>
      </w:r>
      <w:r w:rsidR="008535C6">
        <w:rPr>
          <w:rFonts w:ascii="Book Antiqua" w:hAnsi="Book Antiqua"/>
          <w:sz w:val="24"/>
          <w:szCs w:val="24"/>
        </w:rPr>
        <w:t xml:space="preserve"> </w:t>
      </w:r>
      <w:r w:rsidR="008535C6" w:rsidRPr="00EC3097">
        <w:rPr>
          <w:rFonts w:ascii="Book Antiqua" w:hAnsi="Book Antiqua"/>
          <w:sz w:val="24"/>
          <w:szCs w:val="24"/>
          <w:vertAlign w:val="subscript"/>
        </w:rPr>
        <w:t>(aq)</w:t>
      </w:r>
      <w:r w:rsidR="008535C6">
        <w:rPr>
          <w:rFonts w:ascii="Book Antiqua" w:hAnsi="Book Antiqua"/>
          <w:sz w:val="24"/>
          <w:szCs w:val="24"/>
        </w:rPr>
        <w:t xml:space="preserve"> </w:t>
      </w:r>
      <w:r w:rsidR="00A609AB">
        <w:rPr>
          <w:rFonts w:ascii="Book Antiqua" w:hAnsi="Book Antiqua"/>
          <w:sz w:val="24"/>
          <w:szCs w:val="24"/>
        </w:rPr>
        <w:t xml:space="preserve">      </w:t>
      </w:r>
      <w:r w:rsidR="001A3DAA">
        <w:rPr>
          <w:rFonts w:ascii="Book Antiqua" w:hAnsi="Book Antiqua"/>
          <w:sz w:val="24"/>
          <w:szCs w:val="24"/>
        </w:rPr>
        <w:tab/>
        <w:t xml:space="preserve">                   </w:t>
      </w:r>
      <w:r w:rsidR="00EC3097">
        <w:rPr>
          <w:rFonts w:ascii="Book Antiqua" w:hAnsi="Book Antiqua"/>
          <w:sz w:val="24"/>
          <w:szCs w:val="24"/>
        </w:rPr>
        <w:t xml:space="preserve">     </w:t>
      </w:r>
      <w:r w:rsidR="001A3DAA">
        <w:rPr>
          <w:rFonts w:ascii="Book Antiqua" w:hAnsi="Book Antiqua"/>
          <w:sz w:val="24"/>
          <w:szCs w:val="24"/>
        </w:rPr>
        <w:t>NaC</w:t>
      </w:r>
      <w:r w:rsidR="00A87813">
        <w:rPr>
          <w:rFonts w:ascii="Book Antiqua" w:hAnsi="Book Antiqua"/>
          <w:sz w:val="24"/>
          <w:szCs w:val="24"/>
        </w:rPr>
        <w:t>l</w:t>
      </w:r>
      <w:r w:rsidR="00CB10CD" w:rsidRPr="00EC3097">
        <w:rPr>
          <w:rFonts w:ascii="Book Antiqua" w:hAnsi="Book Antiqua"/>
          <w:sz w:val="24"/>
          <w:szCs w:val="24"/>
          <w:vertAlign w:val="subscript"/>
        </w:rPr>
        <w:t>(aq)</w:t>
      </w:r>
      <w:r w:rsidR="00CB10CD">
        <w:rPr>
          <w:rFonts w:ascii="Book Antiqua" w:hAnsi="Book Antiqua"/>
          <w:sz w:val="24"/>
          <w:szCs w:val="24"/>
        </w:rPr>
        <w:t xml:space="preserve"> + H</w:t>
      </w:r>
      <w:r w:rsidR="00CB10CD" w:rsidRPr="00EC3097">
        <w:rPr>
          <w:rFonts w:ascii="Book Antiqua" w:hAnsi="Book Antiqua"/>
          <w:sz w:val="24"/>
          <w:szCs w:val="24"/>
          <w:vertAlign w:val="subscript"/>
        </w:rPr>
        <w:t>2</w:t>
      </w:r>
      <w:r w:rsidR="00CB10CD">
        <w:rPr>
          <w:rFonts w:ascii="Book Antiqua" w:hAnsi="Book Antiqua"/>
          <w:sz w:val="24"/>
          <w:szCs w:val="24"/>
        </w:rPr>
        <w:t>O</w:t>
      </w:r>
      <w:r w:rsidR="00CB10CD" w:rsidRPr="00EC3097">
        <w:rPr>
          <w:rFonts w:ascii="Book Antiqua" w:hAnsi="Book Antiqua"/>
          <w:sz w:val="24"/>
          <w:szCs w:val="24"/>
          <w:vertAlign w:val="subscript"/>
        </w:rPr>
        <w:t>(l</w:t>
      </w:r>
      <w:r w:rsidR="001A3DAA" w:rsidRPr="00EC3097">
        <w:rPr>
          <w:rFonts w:ascii="Book Antiqua" w:hAnsi="Book Antiqua"/>
          <w:sz w:val="24"/>
          <w:szCs w:val="24"/>
          <w:vertAlign w:val="subscript"/>
        </w:rPr>
        <w:t>)</w:t>
      </w:r>
    </w:p>
    <w:p w:rsidR="007627D7" w:rsidRDefault="00A609AB" w:rsidP="00A609AB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</w:t>
      </w:r>
      <w:r w:rsidR="00A84841">
        <w:rPr>
          <w:rFonts w:ascii="Book Antiqua" w:hAnsi="Book Antiqua"/>
          <w:sz w:val="24"/>
          <w:szCs w:val="24"/>
        </w:rPr>
        <w:t>Mole ratio NaOH: HCl</w:t>
      </w:r>
    </w:p>
    <w:p w:rsidR="00EC3097" w:rsidRDefault="00EC3097" w:rsidP="004F279D">
      <w:pPr>
        <w:tabs>
          <w:tab w:val="left" w:pos="4008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            = 1:1</w:t>
      </w:r>
      <w:r w:rsidR="004F279D">
        <w:rPr>
          <w:rFonts w:ascii="Book Antiqua" w:hAnsi="Book Antiqua"/>
          <w:sz w:val="24"/>
          <w:szCs w:val="24"/>
        </w:rPr>
        <w:t xml:space="preserve">  √½</w:t>
      </w:r>
      <w:r w:rsidR="004F279D">
        <w:rPr>
          <w:rFonts w:ascii="Book Antiqua" w:hAnsi="Book Antiqua"/>
          <w:sz w:val="24"/>
          <w:szCs w:val="24"/>
        </w:rPr>
        <w:tab/>
        <w:t>____</w:t>
      </w:r>
    </w:p>
    <w:p w:rsidR="008F0DB7" w:rsidRDefault="004F279D" w:rsidP="004F279D">
      <w:pPr>
        <w:tabs>
          <w:tab w:val="left" w:pos="4008"/>
        </w:tabs>
        <w:spacing w:after="0" w:line="240" w:lineRule="auto"/>
        <w:rPr>
          <w:rFonts w:ascii="Book Antiqua" w:hAnsi="Book Antiqua"/>
          <w:sz w:val="24"/>
          <w:szCs w:val="24"/>
          <w:u w:val="single"/>
        </w:rPr>
      </w:pPr>
      <w:r>
        <w:rPr>
          <w:rFonts w:ascii="Book Antiqua" w:hAnsi="Book Antiqua"/>
          <w:sz w:val="24"/>
          <w:szCs w:val="24"/>
        </w:rPr>
        <w:t xml:space="preserve">                                                                    </w:t>
      </w:r>
      <w:r w:rsidRPr="004F279D">
        <w:rPr>
          <w:rFonts w:ascii="Book Antiqua" w:hAnsi="Book Antiqua"/>
          <w:sz w:val="24"/>
          <w:szCs w:val="24"/>
          <w:u w:val="single"/>
        </w:rPr>
        <w:t>01</w:t>
      </w:r>
    </w:p>
    <w:p w:rsidR="004F279D" w:rsidRDefault="007E1667" w:rsidP="007E1667">
      <w:pPr>
        <w:spacing w:after="0" w:line="24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..</w:t>
      </w:r>
      <w:r w:rsidR="00E53166">
        <w:rPr>
          <w:rFonts w:ascii="Book Antiqua" w:hAnsi="Book Antiqua"/>
          <w:sz w:val="56"/>
          <w:szCs w:val="56"/>
        </w:rPr>
        <w:t xml:space="preserve"> </w:t>
      </w:r>
      <w:r w:rsidR="008F0DB7">
        <w:rPr>
          <w:rFonts w:ascii="Book Antiqua" w:hAnsi="Book Antiqua"/>
          <w:sz w:val="24"/>
          <w:szCs w:val="24"/>
        </w:rPr>
        <w:t xml:space="preserve"> 0.005 moles </w:t>
      </w:r>
      <w:r>
        <w:rPr>
          <w:rFonts w:ascii="Book Antiqua" w:hAnsi="Book Antiqua"/>
          <w:sz w:val="24"/>
          <w:szCs w:val="24"/>
        </w:rPr>
        <w:t xml:space="preserve">√½   </w:t>
      </w:r>
      <w:r w:rsidR="00E53166">
        <w:rPr>
          <w:rFonts w:ascii="Book Antiqua" w:hAnsi="Book Antiqua"/>
          <w:sz w:val="24"/>
          <w:szCs w:val="24"/>
        </w:rPr>
        <w:t>25cm</w:t>
      </w:r>
      <w:r w:rsidR="00E53166" w:rsidRPr="00E53166">
        <w:rPr>
          <w:rFonts w:ascii="Book Antiqua" w:hAnsi="Book Antiqua"/>
          <w:sz w:val="24"/>
          <w:szCs w:val="24"/>
          <w:vertAlign w:val="superscript"/>
        </w:rPr>
        <w:t>3</w:t>
      </w:r>
      <w:r w:rsidR="00E53166">
        <w:rPr>
          <w:rFonts w:ascii="Book Antiqua" w:hAnsi="Book Antiqua"/>
          <w:sz w:val="24"/>
          <w:szCs w:val="24"/>
          <w:vertAlign w:val="superscript"/>
        </w:rPr>
        <w:t xml:space="preserve">  </w:t>
      </w:r>
      <w:r w:rsidR="00E53166">
        <w:rPr>
          <w:rFonts w:ascii="Book Antiqua" w:hAnsi="Book Antiqua"/>
          <w:sz w:val="24"/>
          <w:szCs w:val="24"/>
        </w:rPr>
        <w:t>of NaOH</w:t>
      </w:r>
    </w:p>
    <w:p w:rsidR="000A1A67" w:rsidRDefault="007E1667" w:rsidP="007E1667">
      <w:pPr>
        <w:spacing w:after="0" w:line="24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.</w:t>
      </w:r>
    </w:p>
    <w:p w:rsidR="007E1667" w:rsidRDefault="007E1667" w:rsidP="007E1667">
      <w:pPr>
        <w:spacing w:after="0" w:line="240" w:lineRule="auto"/>
        <w:ind w:firstLine="720"/>
        <w:rPr>
          <w:rFonts w:ascii="Book Antiqua" w:hAnsi="Book Antiqua"/>
          <w:sz w:val="24"/>
          <w:szCs w:val="24"/>
        </w:rPr>
      </w:pPr>
    </w:p>
    <w:p w:rsidR="00A87813" w:rsidRDefault="00A87813" w:rsidP="007E1667">
      <w:pPr>
        <w:spacing w:after="0" w:line="240" w:lineRule="auto"/>
        <w:ind w:firstLine="720"/>
        <w:rPr>
          <w:rFonts w:ascii="Book Antiqua" w:hAnsi="Book Antiqua"/>
          <w:sz w:val="24"/>
          <w:szCs w:val="24"/>
        </w:rPr>
      </w:pPr>
    </w:p>
    <w:p w:rsidR="007E1667" w:rsidRPr="00E53166" w:rsidRDefault="007E1667" w:rsidP="007E1667">
      <w:pPr>
        <w:spacing w:after="0" w:line="240" w:lineRule="auto"/>
        <w:ind w:firstLine="720"/>
        <w:rPr>
          <w:rFonts w:ascii="Book Antiqua" w:hAnsi="Book Antiqua"/>
          <w:sz w:val="24"/>
          <w:szCs w:val="24"/>
        </w:rPr>
      </w:pPr>
    </w:p>
    <w:p w:rsidR="009F1D02" w:rsidRDefault="00807C20" w:rsidP="009F1D02">
      <w:pPr>
        <w:tabs>
          <w:tab w:val="left" w:pos="3453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lastRenderedPageBreak/>
        <w:pict>
          <v:shape id="_x0000_s1059" type="#_x0000_t32" style="position:absolute;margin-left:102.35pt;margin-top:38.15pt;width:59.85pt;height:0;z-index:251678720" o:connectortype="straight">
            <v:stroke endarrow="block"/>
          </v:shape>
        </w:pict>
      </w:r>
      <w:r>
        <w:rPr>
          <w:rFonts w:ascii="Book Antiqua" w:hAnsi="Book Antiqua"/>
          <w:noProof/>
          <w:sz w:val="24"/>
          <w:szCs w:val="24"/>
        </w:rPr>
        <w:pict>
          <v:shape id="_x0000_s1058" type="#_x0000_t32" style="position:absolute;margin-left:95.4pt;margin-top:8.65pt;width:66.8pt;height:0;z-index:251677696" o:connectortype="straight">
            <v:stroke endarrow="block"/>
          </v:shape>
        </w:pict>
      </w:r>
      <w:r w:rsidR="00F015AC">
        <w:rPr>
          <w:rFonts w:ascii="Book Antiqua" w:hAnsi="Book Antiqua"/>
          <w:sz w:val="24"/>
          <w:szCs w:val="24"/>
        </w:rPr>
        <w:t xml:space="preserve">(iii) 0.005 moles </w:t>
      </w:r>
      <w:r w:rsidR="009F1D02">
        <w:rPr>
          <w:rFonts w:ascii="Book Antiqua" w:hAnsi="Book Antiqua"/>
          <w:sz w:val="24"/>
          <w:szCs w:val="24"/>
        </w:rPr>
        <w:tab/>
        <w:t>25cm</w:t>
      </w:r>
      <w:r w:rsidR="009F1D02" w:rsidRPr="009F1D02">
        <w:rPr>
          <w:rFonts w:ascii="Book Antiqua" w:hAnsi="Book Antiqua"/>
          <w:sz w:val="24"/>
          <w:szCs w:val="24"/>
          <w:vertAlign w:val="superscript"/>
        </w:rPr>
        <w:t>3</w:t>
      </w:r>
    </w:p>
    <w:p w:rsidR="002C7BFA" w:rsidRDefault="009F1D02" w:rsidP="009F1D02">
      <w:pPr>
        <w:tabs>
          <w:tab w:val="left" w:pos="3453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1000 cm</w:t>
      </w:r>
      <w:r w:rsidRPr="009F1D02">
        <w:rPr>
          <w:rFonts w:ascii="Book Antiqua" w:hAnsi="Book Antiqua"/>
          <w:sz w:val="24"/>
          <w:szCs w:val="24"/>
          <w:vertAlign w:val="superscript"/>
        </w:rPr>
        <w:t>3</w:t>
      </w:r>
    </w:p>
    <w:p w:rsidR="002C7BFA" w:rsidRDefault="002C7BFA" w:rsidP="00D45C7D">
      <w:pPr>
        <w:spacing w:after="0" w:line="240" w:lineRule="auto"/>
        <w:rPr>
          <w:rFonts w:ascii="Book Antiqua" w:hAnsi="Book Antiqua"/>
          <w:sz w:val="24"/>
          <w:szCs w:val="24"/>
        </w:rPr>
      </w:pPr>
    </w:p>
    <w:p w:rsidR="00D45C7D" w:rsidRDefault="00D45C7D" w:rsidP="00D45C7D">
      <w:pPr>
        <w:spacing w:after="0" w:line="240" w:lineRule="auto"/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=</w:t>
      </w:r>
      <w:r w:rsidRPr="00D45C7D">
        <w:rPr>
          <w:rFonts w:ascii="Book Antiqua" w:hAnsi="Book Antiqua"/>
          <w:sz w:val="24"/>
          <w:szCs w:val="24"/>
          <w:u w:val="single"/>
        </w:rPr>
        <w:t xml:space="preserve">0.005 </w:t>
      </w:r>
      <w:r>
        <w:rPr>
          <w:rFonts w:ascii="Book Antiqua" w:hAnsi="Book Antiqua"/>
          <w:sz w:val="24"/>
          <w:szCs w:val="24"/>
          <w:u w:val="single"/>
        </w:rPr>
        <w:t>x</w:t>
      </w:r>
      <w:r w:rsidRPr="00D45C7D">
        <w:rPr>
          <w:rFonts w:ascii="Book Antiqua" w:hAnsi="Book Antiqua"/>
          <w:sz w:val="24"/>
          <w:szCs w:val="24"/>
          <w:u w:val="single"/>
        </w:rPr>
        <w:t>1000</w:t>
      </w:r>
      <w:r>
        <w:rPr>
          <w:rFonts w:ascii="Book Antiqua" w:hAnsi="Book Antiqua"/>
          <w:sz w:val="24"/>
          <w:szCs w:val="24"/>
          <w:u w:val="single"/>
        </w:rPr>
        <w:t xml:space="preserve"> </w:t>
      </w:r>
      <w:r w:rsidRPr="00D45C7D">
        <w:rPr>
          <w:rFonts w:ascii="Book Antiqua" w:hAnsi="Book Antiqua"/>
          <w:sz w:val="24"/>
          <w:szCs w:val="24"/>
        </w:rPr>
        <w:t>√</w:t>
      </w:r>
      <w:r>
        <w:rPr>
          <w:rFonts w:ascii="Book Antiqua" w:hAnsi="Book Antiqua"/>
          <w:sz w:val="24"/>
          <w:szCs w:val="24"/>
        </w:rPr>
        <w:t>½</w:t>
      </w:r>
    </w:p>
    <w:p w:rsidR="00D45C7D" w:rsidRDefault="00D45C7D" w:rsidP="007E6425">
      <w:pPr>
        <w:tabs>
          <w:tab w:val="left" w:pos="1423"/>
          <w:tab w:val="left" w:pos="3557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25</w:t>
      </w:r>
      <w:r w:rsidR="007E6425">
        <w:rPr>
          <w:rFonts w:ascii="Book Antiqua" w:hAnsi="Book Antiqua"/>
          <w:sz w:val="24"/>
          <w:szCs w:val="24"/>
        </w:rPr>
        <w:tab/>
        <w:t>___</w:t>
      </w:r>
    </w:p>
    <w:p w:rsidR="00202B40" w:rsidRDefault="00D45C7D" w:rsidP="007E6425">
      <w:pPr>
        <w:tabs>
          <w:tab w:val="left" w:pos="1024"/>
          <w:tab w:val="left" w:pos="3557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= 0.2 M</w:t>
      </w:r>
      <w:r w:rsidR="007E6425">
        <w:rPr>
          <w:rFonts w:ascii="Book Antiqua" w:hAnsi="Book Antiqua"/>
          <w:sz w:val="24"/>
          <w:szCs w:val="24"/>
        </w:rPr>
        <w:t xml:space="preserve"> √½</w:t>
      </w:r>
      <w:r w:rsidR="007E6425">
        <w:rPr>
          <w:rFonts w:ascii="Book Antiqua" w:hAnsi="Book Antiqua"/>
          <w:sz w:val="24"/>
          <w:szCs w:val="24"/>
        </w:rPr>
        <w:tab/>
      </w:r>
      <w:r w:rsidR="007E6425" w:rsidRPr="007E6425">
        <w:rPr>
          <w:rFonts w:ascii="Book Antiqua" w:hAnsi="Book Antiqua"/>
          <w:sz w:val="24"/>
          <w:szCs w:val="24"/>
          <w:u w:val="single"/>
        </w:rPr>
        <w:t>01</w:t>
      </w:r>
    </w:p>
    <w:p w:rsidR="00202B40" w:rsidRPr="00202B40" w:rsidRDefault="00202B40" w:rsidP="00202B40">
      <w:pPr>
        <w:rPr>
          <w:rFonts w:ascii="Book Antiqua" w:hAnsi="Book Antiqua"/>
          <w:sz w:val="24"/>
          <w:szCs w:val="24"/>
        </w:rPr>
      </w:pPr>
    </w:p>
    <w:p w:rsidR="00202B40" w:rsidRDefault="00807C20" w:rsidP="008F6B61">
      <w:pPr>
        <w:tabs>
          <w:tab w:val="left" w:pos="3244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60" type="#_x0000_t32" style="position:absolute;margin-left:83.3pt;margin-top:11.55pt;width:78.9pt;height:0;z-index:251679744" o:connectortype="straight">
            <v:stroke endarrow="block"/>
          </v:shape>
        </w:pict>
      </w:r>
      <w:r w:rsidR="00202B40">
        <w:rPr>
          <w:rFonts w:ascii="Book Antiqua" w:hAnsi="Book Antiqua"/>
          <w:sz w:val="24"/>
          <w:szCs w:val="24"/>
        </w:rPr>
        <w:t xml:space="preserve">(iv) 0.2 moles </w:t>
      </w:r>
      <w:r w:rsidR="008F6B61">
        <w:rPr>
          <w:rFonts w:ascii="Book Antiqua" w:hAnsi="Book Antiqua"/>
          <w:sz w:val="24"/>
          <w:szCs w:val="24"/>
        </w:rPr>
        <w:tab/>
        <w:t>1000cm</w:t>
      </w:r>
      <w:r w:rsidR="008F6B61" w:rsidRPr="008F6B61">
        <w:rPr>
          <w:rFonts w:ascii="Book Antiqua" w:hAnsi="Book Antiqua"/>
          <w:sz w:val="24"/>
          <w:szCs w:val="24"/>
          <w:vertAlign w:val="superscript"/>
        </w:rPr>
        <w:t>3</w:t>
      </w:r>
    </w:p>
    <w:p w:rsidR="00236527" w:rsidRDefault="00807C20" w:rsidP="00C30B92">
      <w:pPr>
        <w:tabs>
          <w:tab w:val="left" w:pos="3244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62" type="#_x0000_t32" style="position:absolute;margin-left:83.3pt;margin-top:14.8pt;width:72.85pt;height:0;z-index:251680768" o:connectortype="straight">
            <v:stroke endarrow="block"/>
          </v:shape>
        </w:pict>
      </w:r>
      <w:r w:rsidR="008F6B61">
        <w:rPr>
          <w:rFonts w:ascii="Book Antiqua" w:hAnsi="Book Antiqua"/>
          <w:sz w:val="24"/>
          <w:szCs w:val="24"/>
        </w:rPr>
        <w:t xml:space="preserve">         </w:t>
      </w:r>
      <w:r w:rsidR="007D711F">
        <w:rPr>
          <w:rFonts w:ascii="Book Antiqua" w:hAnsi="Book Antiqua"/>
          <w:sz w:val="24"/>
          <w:szCs w:val="24"/>
        </w:rPr>
        <w:t xml:space="preserve">?   </w:t>
      </w:r>
      <w:r w:rsidR="00C30B92">
        <w:rPr>
          <w:rFonts w:ascii="Book Antiqua" w:hAnsi="Book Antiqua"/>
          <w:sz w:val="24"/>
          <w:szCs w:val="24"/>
        </w:rPr>
        <w:tab/>
        <w:t>250 cm</w:t>
      </w:r>
      <w:r w:rsidR="00C30B92" w:rsidRPr="00C30B92">
        <w:rPr>
          <w:rFonts w:ascii="Book Antiqua" w:hAnsi="Book Antiqua"/>
          <w:sz w:val="24"/>
          <w:szCs w:val="24"/>
          <w:vertAlign w:val="superscript"/>
        </w:rPr>
        <w:t>3</w:t>
      </w:r>
    </w:p>
    <w:p w:rsidR="00236527" w:rsidRDefault="00236527" w:rsidP="00236527">
      <w:pPr>
        <w:rPr>
          <w:rFonts w:ascii="Book Antiqua" w:hAnsi="Book Antiqua"/>
          <w:sz w:val="24"/>
          <w:szCs w:val="24"/>
        </w:rPr>
      </w:pPr>
    </w:p>
    <w:p w:rsidR="00236527" w:rsidRDefault="00236527" w:rsidP="00236527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No of moles in 250cm</w:t>
      </w:r>
      <w:r w:rsidRPr="00236527">
        <w:rPr>
          <w:rFonts w:ascii="Book Antiqua" w:hAnsi="Book Antiqua"/>
          <w:sz w:val="24"/>
          <w:szCs w:val="24"/>
          <w:vertAlign w:val="superscript"/>
        </w:rPr>
        <w:t>3</w:t>
      </w:r>
      <w:r>
        <w:rPr>
          <w:rFonts w:ascii="Book Antiqua" w:hAnsi="Book Antiqua"/>
          <w:sz w:val="24"/>
          <w:szCs w:val="24"/>
        </w:rPr>
        <w:t xml:space="preserve"> of Q = </w:t>
      </w:r>
      <w:r w:rsidRPr="00236527">
        <w:rPr>
          <w:rFonts w:ascii="Book Antiqua" w:hAnsi="Book Antiqua"/>
          <w:sz w:val="24"/>
          <w:szCs w:val="24"/>
          <w:u w:val="single"/>
        </w:rPr>
        <w:t>0.2 x 250</w:t>
      </w:r>
    </w:p>
    <w:p w:rsidR="00236527" w:rsidRDefault="00236527" w:rsidP="00236527">
      <w:pPr>
        <w:tabs>
          <w:tab w:val="left" w:pos="3366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1000</w:t>
      </w:r>
    </w:p>
    <w:p w:rsidR="002A4302" w:rsidRDefault="00236527" w:rsidP="00236527">
      <w:pPr>
        <w:tabs>
          <w:tab w:val="left" w:pos="2845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= 0.05 moles</w:t>
      </w:r>
      <w:r w:rsidR="002A4302">
        <w:rPr>
          <w:rFonts w:ascii="Book Antiqua" w:hAnsi="Book Antiqua"/>
          <w:sz w:val="24"/>
          <w:szCs w:val="24"/>
        </w:rPr>
        <w:t xml:space="preserve"> √½</w:t>
      </w:r>
    </w:p>
    <w:p w:rsidR="00B9549B" w:rsidRDefault="00807C20" w:rsidP="00B9549B">
      <w:pPr>
        <w:tabs>
          <w:tab w:val="left" w:pos="2845"/>
        </w:tabs>
        <w:ind w:firstLine="720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63" type="#_x0000_t32" style="position:absolute;left:0;text-align:left;margin-left:102.35pt;margin-top:11.1pt;width:45.1pt;height:0;z-index:251681792" o:connectortype="straight">
            <v:stroke endarrow="block"/>
          </v:shape>
        </w:pict>
      </w:r>
      <w:r w:rsidR="002A4302">
        <w:rPr>
          <w:rFonts w:ascii="Book Antiqua" w:hAnsi="Book Antiqua"/>
          <w:sz w:val="24"/>
          <w:szCs w:val="24"/>
        </w:rPr>
        <w:t xml:space="preserve">0.05moles </w:t>
      </w:r>
      <w:r w:rsidR="00B9549B">
        <w:rPr>
          <w:rFonts w:ascii="Book Antiqua" w:hAnsi="Book Antiqua"/>
          <w:sz w:val="24"/>
          <w:szCs w:val="24"/>
        </w:rPr>
        <w:tab/>
        <w:t xml:space="preserve">   25cm</w:t>
      </w:r>
      <w:r w:rsidR="00B9549B" w:rsidRPr="00B9549B">
        <w:rPr>
          <w:rFonts w:ascii="Book Antiqua" w:hAnsi="Book Antiqua"/>
          <w:sz w:val="24"/>
          <w:szCs w:val="24"/>
          <w:vertAlign w:val="superscript"/>
        </w:rPr>
        <w:t>3</w:t>
      </w:r>
      <w:r w:rsidR="00B9549B">
        <w:rPr>
          <w:rFonts w:ascii="Book Antiqua" w:hAnsi="Book Antiqua"/>
          <w:sz w:val="24"/>
          <w:szCs w:val="24"/>
        </w:rPr>
        <w:t xml:space="preserve"> of T</w:t>
      </w:r>
    </w:p>
    <w:p w:rsidR="006657B6" w:rsidRDefault="00807C20" w:rsidP="00373F70">
      <w:pPr>
        <w:tabs>
          <w:tab w:val="left" w:pos="1093"/>
          <w:tab w:val="left" w:pos="2845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64" type="#_x0000_t32" style="position:absolute;margin-left:106.7pt;margin-top:7.35pt;width:40.75pt;height:0;z-index:251682816" o:connectortype="straight">
            <v:stroke endarrow="block"/>
          </v:shape>
        </w:pict>
      </w:r>
      <w:r w:rsidR="00B9549B">
        <w:rPr>
          <w:rFonts w:ascii="Book Antiqua" w:hAnsi="Book Antiqua"/>
          <w:sz w:val="24"/>
          <w:szCs w:val="24"/>
        </w:rPr>
        <w:tab/>
        <w:t>?</w:t>
      </w:r>
      <w:r w:rsidR="00373F70">
        <w:rPr>
          <w:rFonts w:ascii="Book Antiqua" w:hAnsi="Book Antiqua"/>
          <w:sz w:val="24"/>
          <w:szCs w:val="24"/>
        </w:rPr>
        <w:tab/>
        <w:t xml:space="preserve">   1000</w:t>
      </w:r>
    </w:p>
    <w:p w:rsidR="006657B6" w:rsidRDefault="006657B6" w:rsidP="006657B6">
      <w:pPr>
        <w:rPr>
          <w:rFonts w:ascii="Book Antiqua" w:hAnsi="Book Antiqua"/>
          <w:sz w:val="24"/>
          <w:szCs w:val="24"/>
        </w:rPr>
      </w:pPr>
    </w:p>
    <w:p w:rsidR="008F0DB7" w:rsidRDefault="006657B6" w:rsidP="006657B6">
      <w:pPr>
        <w:tabs>
          <w:tab w:val="left" w:pos="1162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Molarity of T</w:t>
      </w:r>
    </w:p>
    <w:p w:rsidR="006657B6" w:rsidRPr="006657B6" w:rsidRDefault="00807C20" w:rsidP="00C4177F">
      <w:pPr>
        <w:tabs>
          <w:tab w:val="left" w:pos="1162"/>
          <w:tab w:val="left" w:pos="3747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oval id="_x0000_s1065" style="position:absolute;margin-left:310.55pt;margin-top:9.7pt;width:38.15pt;height:34.7pt;z-index:251683840">
            <v:textbox style="mso-next-textbox:#_x0000_s1065">
              <w:txbxContent>
                <w:p w:rsidR="00B66509" w:rsidRDefault="00B66509">
                  <w:r>
                    <w:t>09</w:t>
                  </w:r>
                </w:p>
              </w:txbxContent>
            </v:textbox>
          </v:oval>
        </w:pict>
      </w:r>
      <w:r w:rsidR="006657B6">
        <w:rPr>
          <w:rFonts w:ascii="Book Antiqua" w:hAnsi="Book Antiqua"/>
          <w:sz w:val="24"/>
          <w:szCs w:val="24"/>
        </w:rPr>
        <w:t xml:space="preserve">                   = </w:t>
      </w:r>
      <w:r w:rsidR="006657B6" w:rsidRPr="006657B6">
        <w:rPr>
          <w:rFonts w:ascii="Book Antiqua" w:hAnsi="Book Antiqua"/>
          <w:sz w:val="24"/>
          <w:szCs w:val="24"/>
          <w:u w:val="single"/>
        </w:rPr>
        <w:t>0.05 x 1000</w:t>
      </w:r>
      <w:r w:rsidR="006657B6">
        <w:rPr>
          <w:rFonts w:ascii="Book Antiqua" w:hAnsi="Book Antiqua"/>
          <w:sz w:val="24"/>
          <w:szCs w:val="24"/>
          <w:u w:val="single"/>
        </w:rPr>
        <w:t xml:space="preserve">       </w:t>
      </w:r>
      <w:r w:rsidR="006657B6">
        <w:rPr>
          <w:rFonts w:ascii="Book Antiqua" w:hAnsi="Book Antiqua"/>
          <w:sz w:val="24"/>
          <w:szCs w:val="24"/>
        </w:rPr>
        <w:t xml:space="preserve"> </w:t>
      </w:r>
      <w:r w:rsidR="00C4177F">
        <w:rPr>
          <w:rFonts w:ascii="Book Antiqua" w:hAnsi="Book Antiqua"/>
          <w:sz w:val="24"/>
          <w:szCs w:val="24"/>
        </w:rPr>
        <w:tab/>
      </w:r>
      <w:r w:rsidR="00C4177F">
        <w:rPr>
          <w:rFonts w:ascii="Book Antiqua" w:hAnsi="Book Antiqua"/>
          <w:sz w:val="24"/>
          <w:szCs w:val="24"/>
        </w:rPr>
        <w:tab/>
        <w:t>_____</w:t>
      </w:r>
    </w:p>
    <w:p w:rsidR="00C4177F" w:rsidRDefault="006657B6" w:rsidP="00C4177F">
      <w:pPr>
        <w:tabs>
          <w:tab w:val="left" w:pos="1666"/>
          <w:tab w:val="center" w:pos="4680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   25   √½</w:t>
      </w:r>
      <w:r w:rsidR="00C4177F">
        <w:rPr>
          <w:rFonts w:ascii="Book Antiqua" w:hAnsi="Book Antiqua"/>
          <w:sz w:val="24"/>
          <w:szCs w:val="24"/>
        </w:rPr>
        <w:tab/>
      </w:r>
      <w:r w:rsidR="00C4177F" w:rsidRPr="00C4177F">
        <w:rPr>
          <w:rFonts w:ascii="Book Antiqua" w:hAnsi="Book Antiqua"/>
          <w:sz w:val="24"/>
          <w:szCs w:val="24"/>
          <w:u w:val="single"/>
        </w:rPr>
        <w:t>01</w:t>
      </w:r>
    </w:p>
    <w:p w:rsidR="00C4177F" w:rsidRDefault="00C4177F" w:rsidP="00C4177F">
      <w:pPr>
        <w:rPr>
          <w:rFonts w:ascii="Book Antiqua" w:hAnsi="Book Antiqua"/>
          <w:sz w:val="24"/>
          <w:szCs w:val="24"/>
        </w:rPr>
      </w:pPr>
    </w:p>
    <w:p w:rsidR="00793806" w:rsidRDefault="00C4177F" w:rsidP="00C4177F">
      <w:pPr>
        <w:tabs>
          <w:tab w:val="left" w:pos="1405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>= 2M</w:t>
      </w:r>
    </w:p>
    <w:p w:rsidR="00793806" w:rsidRDefault="00793806" w:rsidP="00793806">
      <w:pPr>
        <w:rPr>
          <w:rFonts w:ascii="Book Antiqua" w:hAnsi="Book Antiqua"/>
          <w:sz w:val="24"/>
          <w:szCs w:val="24"/>
        </w:rPr>
      </w:pPr>
    </w:p>
    <w:p w:rsidR="005313FB" w:rsidRDefault="00807C20" w:rsidP="005313FB">
      <w:pPr>
        <w:tabs>
          <w:tab w:val="center" w:pos="4680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66" type="#_x0000_t32" style="position:absolute;margin-left:203.85pt;margin-top:.25pt;width:0;height:146.6pt;z-index:251684864" o:connectortype="straight"/>
        </w:pict>
      </w:r>
      <w:r w:rsidR="00793806">
        <w:rPr>
          <w:rFonts w:ascii="Book Antiqua" w:hAnsi="Book Antiqua"/>
          <w:sz w:val="24"/>
          <w:szCs w:val="24"/>
        </w:rPr>
        <w:t xml:space="preserve">2. </w:t>
      </w:r>
      <w:r w:rsidR="00325252">
        <w:rPr>
          <w:rFonts w:ascii="Book Antiqua" w:hAnsi="Book Antiqua"/>
          <w:sz w:val="24"/>
          <w:szCs w:val="24"/>
        </w:rPr>
        <w:t xml:space="preserve"> </w:t>
      </w:r>
      <w:r w:rsidR="005313FB">
        <w:rPr>
          <w:rFonts w:ascii="Book Antiqua" w:hAnsi="Book Antiqua"/>
          <w:sz w:val="24"/>
          <w:szCs w:val="24"/>
        </w:rPr>
        <w:t>Observations</w:t>
      </w:r>
      <w:r w:rsidR="005313FB">
        <w:rPr>
          <w:rFonts w:ascii="Book Antiqua" w:hAnsi="Book Antiqua"/>
          <w:sz w:val="24"/>
          <w:szCs w:val="24"/>
        </w:rPr>
        <w:tab/>
        <w:t xml:space="preserve">    Inferences</w:t>
      </w:r>
    </w:p>
    <w:p w:rsidR="005313FB" w:rsidRDefault="001C77DC" w:rsidP="001C77DC">
      <w:pPr>
        <w:tabs>
          <w:tab w:val="center" w:pos="4680"/>
        </w:tabs>
        <w:spacing w:after="0" w:line="240" w:lineRule="auto"/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    </w:t>
      </w:r>
      <w:r w:rsidR="007337C6">
        <w:rPr>
          <w:rFonts w:ascii="Book Antiqua" w:hAnsi="Book Antiqua"/>
          <w:sz w:val="24"/>
          <w:szCs w:val="24"/>
        </w:rPr>
        <w:t xml:space="preserve">     </w:t>
      </w:r>
    </w:p>
    <w:p w:rsidR="006657B6" w:rsidRDefault="005313FB" w:rsidP="004B7A59">
      <w:pPr>
        <w:tabs>
          <w:tab w:val="left" w:pos="4181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(a)Colourless liquid</w:t>
      </w:r>
      <w:r w:rsidR="004B7A59">
        <w:rPr>
          <w:rFonts w:ascii="Book Antiqua" w:hAnsi="Book Antiqua"/>
          <w:sz w:val="24"/>
          <w:szCs w:val="24"/>
        </w:rPr>
        <w:tab/>
        <w:t>Hydrated salt √½</w:t>
      </w:r>
    </w:p>
    <w:p w:rsidR="005313FB" w:rsidRDefault="005313FB" w:rsidP="005313FB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Formed on the cooler part of </w:t>
      </w:r>
    </w:p>
    <w:p w:rsidR="004B7A59" w:rsidRDefault="005313FB" w:rsidP="005313FB">
      <w:pPr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test tube   </w:t>
      </w:r>
      <w:r w:rsidR="00921564">
        <w:rPr>
          <w:rFonts w:ascii="Book Antiqua" w:hAnsi="Book Antiqua"/>
          <w:sz w:val="24"/>
          <w:szCs w:val="24"/>
        </w:rPr>
        <w:t xml:space="preserve">  √</w:t>
      </w:r>
    </w:p>
    <w:p w:rsidR="004B7A59" w:rsidRDefault="004B7A59" w:rsidP="004B7A59">
      <w:pPr>
        <w:rPr>
          <w:rFonts w:ascii="Book Antiqua" w:hAnsi="Book Antiqua"/>
          <w:sz w:val="24"/>
          <w:szCs w:val="24"/>
        </w:rPr>
      </w:pPr>
    </w:p>
    <w:p w:rsidR="004B7A59" w:rsidRDefault="004B7A59" w:rsidP="004B7A59">
      <w:pPr>
        <w:tabs>
          <w:tab w:val="center" w:pos="4680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Moist blue litmus paper turn red </w:t>
      </w:r>
      <w:r>
        <w:rPr>
          <w:rFonts w:ascii="Book Antiqua" w:hAnsi="Book Antiqua"/>
          <w:sz w:val="24"/>
          <w:szCs w:val="24"/>
        </w:rPr>
        <w:tab/>
        <w:t xml:space="preserve">       Acidic gas√½</w:t>
      </w:r>
    </w:p>
    <w:p w:rsidR="004B7A59" w:rsidRDefault="004B7A59" w:rsidP="004B7A59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Moist red litmus paper remains red √</w:t>
      </w:r>
    </w:p>
    <w:p w:rsidR="00994B5C" w:rsidRDefault="00807C20" w:rsidP="00994B5C">
      <w:pPr>
        <w:tabs>
          <w:tab w:val="left" w:pos="1423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lastRenderedPageBreak/>
        <w:pict>
          <v:shape id="_x0000_s1067" type="#_x0000_t32" style="position:absolute;margin-left:208.2pt;margin-top:20.2pt;width:0;height:86.5pt;z-index:251685888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70" type="#_x0000_t32" style="position:absolute;margin-left:70.25pt;margin-top:6.95pt;width:21.7pt;height:21.7pt;flip:y;z-index:251687936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69" type="#_x0000_t32" style="position:absolute;margin-left:63.35pt;margin-top:20.2pt;width:6.95pt;height:8.5pt;z-index:251686912" o:connectortype="straight"/>
        </w:pict>
      </w:r>
      <w:r w:rsidR="00994B5C">
        <w:rPr>
          <w:rFonts w:ascii="Book Antiqua" w:hAnsi="Book Antiqua"/>
          <w:sz w:val="24"/>
          <w:szCs w:val="24"/>
        </w:rPr>
        <w:tab/>
      </w:r>
      <w:r w:rsidR="00E20A0F">
        <w:rPr>
          <w:rFonts w:ascii="Book Antiqua" w:hAnsi="Book Antiqua"/>
          <w:sz w:val="24"/>
          <w:szCs w:val="24"/>
        </w:rPr>
        <w:t xml:space="preserve"> ½</w:t>
      </w:r>
    </w:p>
    <w:p w:rsidR="001D6A17" w:rsidRDefault="00807C20" w:rsidP="00E20A0F">
      <w:pPr>
        <w:tabs>
          <w:tab w:val="center" w:pos="468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71" type="#_x0000_t32" style="position:absolute;margin-left:371.3pt;margin-top:26.7pt;width:35.6pt;height:0;z-index:251688960" o:connectortype="straight"/>
        </w:pict>
      </w:r>
      <w:r w:rsidR="00A715C2">
        <w:rPr>
          <w:rFonts w:ascii="Book Antiqua" w:hAnsi="Book Antiqua"/>
          <w:sz w:val="24"/>
          <w:szCs w:val="24"/>
        </w:rPr>
        <w:t xml:space="preserve">(b) </w:t>
      </w:r>
      <w:r w:rsidR="00994B5C">
        <w:rPr>
          <w:rFonts w:ascii="Book Antiqua" w:hAnsi="Book Antiqua"/>
          <w:sz w:val="24"/>
          <w:szCs w:val="24"/>
        </w:rPr>
        <w:t>White precipitate soluble</w:t>
      </w:r>
      <w:r w:rsidR="00E20A0F">
        <w:rPr>
          <w:rFonts w:ascii="Book Antiqua" w:hAnsi="Book Antiqua"/>
          <w:sz w:val="24"/>
          <w:szCs w:val="24"/>
        </w:rPr>
        <w:t>√½</w:t>
      </w:r>
      <w:r w:rsidR="00E20A0F">
        <w:rPr>
          <w:rFonts w:ascii="Book Antiqua" w:hAnsi="Book Antiqua"/>
          <w:sz w:val="24"/>
          <w:szCs w:val="24"/>
        </w:rPr>
        <w:tab/>
        <w:t xml:space="preserve">                 Al </w:t>
      </w:r>
      <w:r w:rsidR="00E20A0F" w:rsidRPr="00E20A0F">
        <w:rPr>
          <w:rFonts w:ascii="Book Antiqua" w:hAnsi="Book Antiqua"/>
          <w:sz w:val="24"/>
          <w:szCs w:val="24"/>
          <w:vertAlign w:val="superscript"/>
        </w:rPr>
        <w:t>3+</w:t>
      </w:r>
      <w:r w:rsidR="00E20A0F">
        <w:rPr>
          <w:rFonts w:ascii="Book Antiqua" w:hAnsi="Book Antiqua"/>
          <w:sz w:val="24"/>
          <w:szCs w:val="24"/>
        </w:rPr>
        <w:t>, Pb</w:t>
      </w:r>
      <w:r w:rsidR="00E20A0F" w:rsidRPr="00E20A0F">
        <w:rPr>
          <w:rFonts w:ascii="Book Antiqua" w:hAnsi="Book Antiqua"/>
          <w:sz w:val="24"/>
          <w:szCs w:val="24"/>
          <w:vertAlign w:val="superscript"/>
        </w:rPr>
        <w:t>2+</w:t>
      </w:r>
      <w:r w:rsidR="00E20A0F" w:rsidRPr="00E20A0F">
        <w:rPr>
          <w:rFonts w:ascii="Book Antiqua" w:hAnsi="Book Antiqua"/>
          <w:sz w:val="24"/>
          <w:szCs w:val="24"/>
        </w:rPr>
        <w:t>,</w:t>
      </w:r>
      <w:r w:rsidR="00E20A0F">
        <w:rPr>
          <w:rFonts w:ascii="Book Antiqua" w:hAnsi="Book Antiqua"/>
          <w:sz w:val="24"/>
          <w:szCs w:val="24"/>
        </w:rPr>
        <w:t xml:space="preserve"> Zn </w:t>
      </w:r>
      <w:r w:rsidR="00E20A0F" w:rsidRPr="00E20A0F">
        <w:rPr>
          <w:rFonts w:ascii="Book Antiqua" w:hAnsi="Book Antiqua"/>
          <w:sz w:val="24"/>
          <w:szCs w:val="24"/>
          <w:vertAlign w:val="superscript"/>
        </w:rPr>
        <w:t>2+</w:t>
      </w:r>
    </w:p>
    <w:p w:rsidR="00B86945" w:rsidRDefault="00807C20" w:rsidP="00896832">
      <w:pPr>
        <w:tabs>
          <w:tab w:val="center" w:pos="4680"/>
          <w:tab w:val="left" w:pos="7703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72" type="#_x0000_t32" style="position:absolute;margin-left:373.1pt;margin-top:14.95pt;width:33.8pt;height:0;z-index:251689984" o:connectortype="straight"/>
        </w:pict>
      </w:r>
      <w:r w:rsidR="001D6A17">
        <w:rPr>
          <w:rFonts w:ascii="Book Antiqua" w:hAnsi="Book Antiqua"/>
          <w:sz w:val="24"/>
          <w:szCs w:val="24"/>
        </w:rPr>
        <w:t>(i) In excess</w:t>
      </w:r>
      <w:r w:rsidR="00E20A0F">
        <w:rPr>
          <w:rFonts w:ascii="Book Antiqua" w:hAnsi="Book Antiqua"/>
          <w:sz w:val="24"/>
          <w:szCs w:val="24"/>
        </w:rPr>
        <w:t xml:space="preserve">                                                     Present  </w:t>
      </w:r>
      <w:r w:rsidR="00962752">
        <w:rPr>
          <w:rFonts w:ascii="Book Antiqua" w:hAnsi="Book Antiqua"/>
          <w:sz w:val="24"/>
          <w:szCs w:val="24"/>
        </w:rPr>
        <w:t xml:space="preserve">√            All 3        </w:t>
      </w:r>
      <w:r w:rsidR="00C07B33">
        <w:rPr>
          <w:rFonts w:ascii="Book Antiqua" w:hAnsi="Book Antiqua"/>
          <w:sz w:val="24"/>
          <w:szCs w:val="24"/>
        </w:rPr>
        <w:t xml:space="preserve">         </w:t>
      </w:r>
      <w:r w:rsidR="00896832">
        <w:rPr>
          <w:rFonts w:ascii="Book Antiqua" w:hAnsi="Book Antiqua"/>
          <w:sz w:val="24"/>
          <w:szCs w:val="24"/>
        </w:rPr>
        <w:tab/>
        <w:t>02</w:t>
      </w:r>
    </w:p>
    <w:p w:rsidR="00B86945" w:rsidRPr="00B86945" w:rsidRDefault="00B86945" w:rsidP="00B86945">
      <w:pPr>
        <w:rPr>
          <w:rFonts w:ascii="Book Antiqua" w:hAnsi="Book Antiqua"/>
          <w:sz w:val="24"/>
          <w:szCs w:val="24"/>
        </w:rPr>
      </w:pPr>
    </w:p>
    <w:p w:rsidR="00B86945" w:rsidRDefault="00807C20" w:rsidP="001F3298">
      <w:pPr>
        <w:tabs>
          <w:tab w:val="left" w:pos="1475"/>
          <w:tab w:val="left" w:pos="5552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147" type="#_x0000_t32" style="position:absolute;margin-left:438.2pt;margin-top:23.3pt;width:17.35pt;height:0;z-index:251739136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144" type="#_x0000_t32" style="position:absolute;margin-left:261.1pt;margin-top:14.7pt;width:6.95pt;height:9.4pt;z-index:251737088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145" type="#_x0000_t32" style="position:absolute;margin-left:267.2pt;margin-top:5.95pt;width:19.95pt;height:19.05pt;flip:y;z-index:251738112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74" type="#_x0000_t32" style="position:absolute;margin-left:43.35pt;margin-top:14.7pt;width:6.1pt;height:9.4pt;z-index:251692032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75" type="#_x0000_t32" style="position:absolute;margin-left:49.45pt;margin-top:5.05pt;width:20.85pt;height:19.05pt;flip:y;z-index:251693056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73" type="#_x0000_t32" style="position:absolute;margin-left:208.2pt;margin-top:14.7pt;width:0;height:86.5pt;z-index:251691008" o:connectortype="straight"/>
        </w:pict>
      </w:r>
      <w:r w:rsidR="00D64278">
        <w:rPr>
          <w:rFonts w:ascii="Book Antiqua" w:hAnsi="Book Antiqua"/>
          <w:sz w:val="24"/>
          <w:szCs w:val="24"/>
        </w:rPr>
        <w:tab/>
        <w:t>½</w:t>
      </w:r>
      <w:r w:rsidR="001F3298">
        <w:rPr>
          <w:rFonts w:ascii="Book Antiqua" w:hAnsi="Book Antiqua"/>
          <w:sz w:val="24"/>
          <w:szCs w:val="24"/>
        </w:rPr>
        <w:tab/>
      </w:r>
    </w:p>
    <w:p w:rsidR="00A715C2" w:rsidRDefault="00807C20" w:rsidP="001F3298">
      <w:pPr>
        <w:tabs>
          <w:tab w:val="center" w:pos="4680"/>
          <w:tab w:val="left" w:pos="7235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78" type="#_x0000_t202" style="position:absolute;margin-left:43.35pt;margin-top:12.6pt;width:36.45pt;height:19.05pt;z-index:251696128" stroked="f">
            <v:textbox style="mso-next-textbox:#_x0000_s1078">
              <w:txbxContent>
                <w:p w:rsidR="00B66509" w:rsidRDefault="00B66509">
                  <w:r>
                    <w:t>√½</w:t>
                  </w:r>
                </w:p>
              </w:txbxContent>
            </v:textbox>
          </v:shape>
        </w:pict>
      </w:r>
      <w:r>
        <w:rPr>
          <w:rFonts w:ascii="Book Antiqua" w:hAnsi="Book Antiqua"/>
          <w:noProof/>
          <w:sz w:val="24"/>
          <w:szCs w:val="24"/>
        </w:rPr>
        <w:pict>
          <v:shape id="_x0000_s1077" type="#_x0000_t32" style="position:absolute;margin-left:33.05pt;margin-top:16.95pt;width:12.15pt;height:9.55pt;flip:y;z-index:251695104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76" type="#_x0000_t32" style="position:absolute;margin-left:28.65pt;margin-top:22.15pt;width:4.3pt;height:3.5pt;z-index:251694080" o:connectortype="straight"/>
        </w:pict>
      </w:r>
      <w:r w:rsidR="00B86945">
        <w:rPr>
          <w:rFonts w:ascii="Book Antiqua" w:hAnsi="Book Antiqua"/>
          <w:sz w:val="24"/>
          <w:szCs w:val="24"/>
        </w:rPr>
        <w:t>(ii) White precip</w:t>
      </w:r>
      <w:r w:rsidR="00C1567F">
        <w:rPr>
          <w:rFonts w:ascii="Book Antiqua" w:hAnsi="Book Antiqua"/>
          <w:sz w:val="24"/>
          <w:szCs w:val="24"/>
        </w:rPr>
        <w:t>itate</w:t>
      </w:r>
      <w:r w:rsidR="005B28BC">
        <w:rPr>
          <w:rFonts w:ascii="Book Antiqua" w:hAnsi="Book Antiqua"/>
          <w:sz w:val="24"/>
          <w:szCs w:val="24"/>
        </w:rPr>
        <w:tab/>
        <w:t xml:space="preserve">              Zn</w:t>
      </w:r>
      <w:r w:rsidR="005B28BC" w:rsidRPr="005B28BC">
        <w:rPr>
          <w:rFonts w:ascii="Book Antiqua" w:hAnsi="Book Antiqua"/>
          <w:sz w:val="24"/>
          <w:szCs w:val="24"/>
          <w:vertAlign w:val="superscript"/>
        </w:rPr>
        <w:t>2+</w:t>
      </w:r>
      <w:r w:rsidR="005B28BC">
        <w:rPr>
          <w:rFonts w:ascii="Book Antiqua" w:hAnsi="Book Antiqua"/>
          <w:sz w:val="24"/>
          <w:szCs w:val="24"/>
        </w:rPr>
        <w:t xml:space="preserve"> present</w:t>
      </w:r>
      <w:r w:rsidR="00F92555">
        <w:rPr>
          <w:rFonts w:ascii="Book Antiqua" w:hAnsi="Book Antiqua"/>
          <w:sz w:val="24"/>
          <w:szCs w:val="24"/>
        </w:rPr>
        <w:t xml:space="preserve">      </w:t>
      </w:r>
      <w:r w:rsidR="001F3298">
        <w:rPr>
          <w:rFonts w:ascii="Book Antiqua" w:hAnsi="Book Antiqua"/>
          <w:sz w:val="24"/>
          <w:szCs w:val="24"/>
        </w:rPr>
        <w:t xml:space="preserve">   </w:t>
      </w:r>
      <w:r w:rsidR="001F3298">
        <w:rPr>
          <w:rFonts w:ascii="Book Antiqua" w:hAnsi="Book Antiqua"/>
          <w:sz w:val="24"/>
          <w:szCs w:val="24"/>
        </w:rPr>
        <w:tab/>
        <w:t xml:space="preserve">     </w:t>
      </w:r>
      <w:r w:rsidR="00C07B33">
        <w:rPr>
          <w:rFonts w:ascii="Book Antiqua" w:hAnsi="Book Antiqua"/>
          <w:sz w:val="24"/>
          <w:szCs w:val="24"/>
        </w:rPr>
        <w:t xml:space="preserve">                   </w:t>
      </w:r>
      <w:r w:rsidR="001F3298">
        <w:rPr>
          <w:rFonts w:ascii="Book Antiqua" w:hAnsi="Book Antiqua"/>
          <w:sz w:val="24"/>
          <w:szCs w:val="24"/>
        </w:rPr>
        <w:t xml:space="preserve"> </w:t>
      </w:r>
      <w:r w:rsidR="001F3298" w:rsidRPr="001F3298">
        <w:rPr>
          <w:rFonts w:ascii="Book Antiqua" w:hAnsi="Book Antiqua"/>
          <w:sz w:val="24"/>
          <w:szCs w:val="24"/>
          <w:u w:val="single"/>
        </w:rPr>
        <w:t xml:space="preserve"> 02</w:t>
      </w:r>
    </w:p>
    <w:p w:rsidR="00AE531C" w:rsidRDefault="00C1567F" w:rsidP="00AE531C">
      <w:pPr>
        <w:tabs>
          <w:tab w:val="center" w:pos="4680"/>
          <w:tab w:val="left" w:pos="6072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Soluble in excess</w:t>
      </w:r>
      <w:r w:rsidR="005B28BC">
        <w:rPr>
          <w:rFonts w:ascii="Book Antiqua" w:hAnsi="Book Antiqua"/>
          <w:sz w:val="24"/>
          <w:szCs w:val="24"/>
        </w:rPr>
        <w:tab/>
      </w:r>
      <w:r w:rsidR="00F92555">
        <w:rPr>
          <w:rFonts w:ascii="Book Antiqua" w:hAnsi="Book Antiqua"/>
          <w:sz w:val="24"/>
          <w:szCs w:val="24"/>
        </w:rPr>
        <w:t xml:space="preserve"> </w:t>
      </w:r>
      <w:r w:rsidR="00F92555">
        <w:rPr>
          <w:rFonts w:ascii="Book Antiqua" w:eastAsiaTheme="minorEastAsia" w:hAnsi="Book Antiqua"/>
          <w:sz w:val="24"/>
          <w:szCs w:val="24"/>
        </w:rPr>
        <w:t xml:space="preserve">  </w:t>
      </w:r>
      <w:r w:rsidR="00AE531C">
        <w:rPr>
          <w:rFonts w:ascii="Book Antiqua" w:eastAsiaTheme="minorEastAsia" w:hAnsi="Book Antiqua"/>
          <w:sz w:val="24"/>
          <w:szCs w:val="24"/>
        </w:rPr>
        <w:tab/>
      </w:r>
    </w:p>
    <w:p w:rsidR="00AE531C" w:rsidRPr="00AE531C" w:rsidRDefault="00AE531C" w:rsidP="00AE531C">
      <w:pPr>
        <w:rPr>
          <w:rFonts w:ascii="Book Antiqua" w:hAnsi="Book Antiqua"/>
          <w:sz w:val="24"/>
          <w:szCs w:val="24"/>
        </w:rPr>
      </w:pPr>
    </w:p>
    <w:p w:rsidR="00AE531C" w:rsidRDefault="00807C20" w:rsidP="00AE531C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79" type="#_x0000_t32" style="position:absolute;margin-left:208.2pt;margin-top:26.55pt;width:0;height:92.85pt;z-index:251697152" o:connectortype="straight"/>
        </w:pict>
      </w:r>
    </w:p>
    <w:p w:rsidR="00507843" w:rsidRDefault="00807C20" w:rsidP="00B66509">
      <w:pPr>
        <w:tabs>
          <w:tab w:val="center" w:pos="468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81" type="#_x0000_t32" style="position:absolute;margin-left:430.4pt;margin-top:24.55pt;width:25.15pt;height:0;z-index:251698176" o:connectortype="straight"/>
        </w:pict>
      </w:r>
      <w:r w:rsidR="00921564">
        <w:rPr>
          <w:rFonts w:ascii="Book Antiqua" w:hAnsi="Book Antiqua"/>
          <w:sz w:val="24"/>
          <w:szCs w:val="24"/>
        </w:rPr>
        <w:t>(iii) White ppt  √</w:t>
      </w:r>
      <w:r w:rsidR="00B66509">
        <w:rPr>
          <w:rFonts w:ascii="Book Antiqua" w:hAnsi="Book Antiqua"/>
          <w:sz w:val="24"/>
          <w:szCs w:val="24"/>
        </w:rPr>
        <w:tab/>
      </w:r>
      <w:r w:rsidR="00A84370">
        <w:rPr>
          <w:rFonts w:ascii="Book Antiqua" w:hAnsi="Book Antiqua"/>
          <w:sz w:val="24"/>
          <w:szCs w:val="24"/>
        </w:rPr>
        <w:t xml:space="preserve">                    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 xml:space="preserve"> CO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2-</m:t>
            </m:r>
          </m:sup>
        </m:sSubSup>
      </m:oMath>
      <w:r w:rsidR="00A84370">
        <w:rPr>
          <w:rFonts w:ascii="Book Antiqua" w:eastAsiaTheme="minorEastAsia" w:hAnsi="Book Antiqua"/>
          <w:sz w:val="24"/>
          <w:szCs w:val="24"/>
        </w:rPr>
        <w:t xml:space="preserve"> , 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2-</m:t>
            </m:r>
          </m:sup>
        </m:sSubSup>
      </m:oMath>
      <w:r w:rsidR="00A84370">
        <w:rPr>
          <w:rFonts w:ascii="Book Antiqua" w:eastAsiaTheme="minorEastAsia" w:hAnsi="Book Antiqua"/>
          <w:sz w:val="24"/>
          <w:szCs w:val="24"/>
        </w:rPr>
        <w:t xml:space="preserve"> ,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SO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2-</m:t>
            </m:r>
          </m:sup>
        </m:sSubSup>
      </m:oMath>
    </w:p>
    <w:p w:rsidR="00507843" w:rsidRDefault="00507843" w:rsidP="00507843">
      <w:pPr>
        <w:tabs>
          <w:tab w:val="center" w:pos="4680"/>
          <w:tab w:val="left" w:pos="5760"/>
          <w:tab w:val="left" w:pos="7634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Cl </w:t>
      </w:r>
      <w:r w:rsidRPr="00507843">
        <w:rPr>
          <w:rFonts w:ascii="Book Antiqua" w:hAnsi="Book Antiqua"/>
          <w:sz w:val="24"/>
          <w:szCs w:val="24"/>
          <w:vertAlign w:val="superscript"/>
        </w:rPr>
        <w:t>-</w:t>
      </w:r>
      <w:r>
        <w:rPr>
          <w:rFonts w:ascii="Book Antiqua" w:hAnsi="Book Antiqua"/>
          <w:sz w:val="24"/>
          <w:szCs w:val="24"/>
          <w:vertAlign w:val="superscript"/>
        </w:rPr>
        <w:tab/>
      </w:r>
      <w:r>
        <w:rPr>
          <w:rFonts w:ascii="Book Antiqua" w:hAnsi="Book Antiqua"/>
          <w:sz w:val="24"/>
          <w:szCs w:val="24"/>
        </w:rPr>
        <w:t>Present √</w:t>
      </w:r>
      <w:r>
        <w:rPr>
          <w:rFonts w:ascii="Book Antiqua" w:hAnsi="Book Antiqua"/>
          <w:sz w:val="24"/>
          <w:szCs w:val="24"/>
        </w:rPr>
        <w:tab/>
        <w:t xml:space="preserve">    </w:t>
      </w:r>
      <w:r w:rsidR="00C07B33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 xml:space="preserve"> </w:t>
      </w:r>
      <w:r w:rsidR="00C07B33">
        <w:rPr>
          <w:rFonts w:ascii="Book Antiqua" w:hAnsi="Book Antiqua"/>
          <w:sz w:val="24"/>
          <w:szCs w:val="24"/>
        </w:rPr>
        <w:t xml:space="preserve">          </w:t>
      </w:r>
      <w:r>
        <w:rPr>
          <w:rFonts w:ascii="Book Antiqua" w:hAnsi="Book Antiqua"/>
          <w:sz w:val="24"/>
          <w:szCs w:val="24"/>
        </w:rPr>
        <w:t xml:space="preserve"> </w:t>
      </w:r>
      <w:r w:rsidRPr="00507843">
        <w:rPr>
          <w:rFonts w:ascii="Book Antiqua" w:hAnsi="Book Antiqua"/>
          <w:sz w:val="24"/>
          <w:szCs w:val="24"/>
          <w:u w:val="single"/>
        </w:rPr>
        <w:t xml:space="preserve"> 02</w:t>
      </w:r>
    </w:p>
    <w:p w:rsidR="00337FBE" w:rsidRDefault="00507843" w:rsidP="00507843">
      <w:pPr>
        <w:tabs>
          <w:tab w:val="left" w:pos="576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  <w:t xml:space="preserve">All 4 mentioned </w:t>
      </w:r>
    </w:p>
    <w:p w:rsidR="00337FBE" w:rsidRPr="00337FBE" w:rsidRDefault="00337FBE" w:rsidP="00337FBE">
      <w:pPr>
        <w:rPr>
          <w:rFonts w:ascii="Book Antiqua" w:hAnsi="Book Antiqua"/>
          <w:sz w:val="24"/>
          <w:szCs w:val="24"/>
        </w:rPr>
      </w:pPr>
    </w:p>
    <w:p w:rsidR="00337FBE" w:rsidRDefault="00807C20" w:rsidP="006F6533">
      <w:pPr>
        <w:tabs>
          <w:tab w:val="left" w:pos="1371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87" type="#_x0000_t32" style="position:absolute;margin-left:215.15pt;margin-top:26.05pt;width:0;height:103.15pt;z-index:251704320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83" type="#_x0000_t32" style="position:absolute;margin-left:49.45pt;margin-top:7.75pt;width:20.85pt;height:18.3pt;flip:y;z-index:251700224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82" type="#_x0000_t32" style="position:absolute;margin-left:43.35pt;margin-top:19.9pt;width:6.1pt;height:6.15pt;z-index:251699200" o:connectortype="straight"/>
        </w:pict>
      </w:r>
      <w:r w:rsidR="006F6533">
        <w:rPr>
          <w:rFonts w:ascii="Book Antiqua" w:hAnsi="Book Antiqua"/>
          <w:sz w:val="24"/>
          <w:szCs w:val="24"/>
        </w:rPr>
        <w:tab/>
        <w:t>½</w:t>
      </w:r>
    </w:p>
    <w:p w:rsidR="00C1567F" w:rsidRDefault="00807C20" w:rsidP="00337FBE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88" type="#_x0000_t32" style="position:absolute;margin-left:431.75pt;margin-top:26.65pt;width:24.3pt;height:0;z-index:251705344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86" type="#_x0000_t202" style="position:absolute;margin-left:79.8pt;margin-top:11.05pt;width:24.3pt;height:19.05pt;z-index:251703296" stroked="f">
            <v:textbox>
              <w:txbxContent>
                <w:p w:rsidR="00EA2465" w:rsidRDefault="00EA2465">
                  <w:r>
                    <w:t>½</w:t>
                  </w:r>
                </w:p>
              </w:txbxContent>
            </v:textbox>
          </v:shape>
        </w:pict>
      </w:r>
      <w:r>
        <w:rPr>
          <w:rFonts w:ascii="Book Antiqua" w:hAnsi="Book Antiqua"/>
          <w:noProof/>
          <w:sz w:val="24"/>
          <w:szCs w:val="24"/>
        </w:rPr>
        <w:pict>
          <v:shape id="_x0000_s1085" type="#_x0000_t32" style="position:absolute;margin-left:63.35pt;margin-top:15.3pt;width:16.45pt;height:14.75pt;flip:y;z-index:251702272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84" type="#_x0000_t32" style="position:absolute;margin-left:55.5pt;margin-top:21.4pt;width:7.85pt;height:8.7pt;z-index:251701248" o:connectortype="straight"/>
        </w:pict>
      </w:r>
      <w:r w:rsidR="00337FBE">
        <w:rPr>
          <w:rFonts w:ascii="Book Antiqua" w:hAnsi="Book Antiqua"/>
          <w:sz w:val="24"/>
          <w:szCs w:val="24"/>
        </w:rPr>
        <w:t>(iv) White ppt insoluble</w:t>
      </w:r>
    </w:p>
    <w:p w:rsidR="0045649F" w:rsidRDefault="00337FBE" w:rsidP="006169C1">
      <w:pPr>
        <w:tabs>
          <w:tab w:val="center" w:pos="4680"/>
          <w:tab w:val="left" w:pos="6749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     In hydrochloric acid</w:t>
      </w:r>
      <w:r w:rsidR="00785AF6">
        <w:rPr>
          <w:rFonts w:ascii="Book Antiqua" w:hAnsi="Book Antiqua"/>
          <w:sz w:val="24"/>
          <w:szCs w:val="24"/>
        </w:rPr>
        <w:tab/>
      </w:r>
      <w:r w:rsidR="006169C1">
        <w:rPr>
          <w:rFonts w:ascii="Book Antiqua" w:hAnsi="Book Antiqua"/>
          <w:sz w:val="24"/>
          <w:szCs w:val="24"/>
        </w:rPr>
        <w:t xml:space="preserve">           </w:t>
      </w:r>
      <w:r w:rsidR="002B15CD">
        <w:rPr>
          <w:rFonts w:ascii="Book Antiqua" w:hAnsi="Book Antiqua"/>
          <w:sz w:val="24"/>
          <w:szCs w:val="24"/>
        </w:rPr>
        <w:t xml:space="preserve">    </w:t>
      </w:r>
      <w:r w:rsidR="006169C1">
        <w:rPr>
          <w:rFonts w:ascii="Book Antiqua" w:hAnsi="Book Antiqua"/>
          <w:sz w:val="24"/>
          <w:szCs w:val="24"/>
        </w:rPr>
        <w:t xml:space="preserve">   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SO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4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2-</m:t>
            </m:r>
          </m:sup>
        </m:sSubSup>
      </m:oMath>
      <w:r w:rsidR="006169C1">
        <w:rPr>
          <w:rFonts w:ascii="Book Antiqua" w:eastAsiaTheme="minorEastAsia" w:hAnsi="Book Antiqua"/>
          <w:sz w:val="24"/>
          <w:szCs w:val="24"/>
        </w:rPr>
        <w:t xml:space="preserve"> Present √</w:t>
      </w:r>
      <w:r w:rsidR="006169C1">
        <w:rPr>
          <w:rFonts w:ascii="Book Antiqua" w:eastAsiaTheme="minorEastAsia" w:hAnsi="Book Antiqua"/>
          <w:sz w:val="24"/>
          <w:szCs w:val="24"/>
        </w:rPr>
        <w:tab/>
      </w:r>
      <w:r w:rsidR="00C07B33">
        <w:rPr>
          <w:rFonts w:ascii="Book Antiqua" w:eastAsiaTheme="minorEastAsia" w:hAnsi="Book Antiqua"/>
          <w:sz w:val="24"/>
          <w:szCs w:val="24"/>
        </w:rPr>
        <w:t xml:space="preserve">                                  </w:t>
      </w:r>
      <w:r w:rsidR="006169C1" w:rsidRPr="006169C1">
        <w:rPr>
          <w:rFonts w:ascii="Book Antiqua" w:eastAsiaTheme="minorEastAsia" w:hAnsi="Book Antiqua"/>
          <w:sz w:val="24"/>
          <w:szCs w:val="24"/>
          <w:u w:val="single"/>
        </w:rPr>
        <w:t>02</w:t>
      </w:r>
    </w:p>
    <w:p w:rsidR="0045649F" w:rsidRPr="0045649F" w:rsidRDefault="0045649F" w:rsidP="0045649F">
      <w:pPr>
        <w:rPr>
          <w:rFonts w:ascii="Book Antiqua" w:hAnsi="Book Antiqua"/>
          <w:sz w:val="24"/>
          <w:szCs w:val="24"/>
        </w:rPr>
      </w:pPr>
    </w:p>
    <w:p w:rsidR="0045649F" w:rsidRPr="0045649F" w:rsidRDefault="0045649F" w:rsidP="0045649F">
      <w:pPr>
        <w:rPr>
          <w:rFonts w:ascii="Book Antiqua" w:hAnsi="Book Antiqua"/>
          <w:sz w:val="24"/>
          <w:szCs w:val="24"/>
        </w:rPr>
      </w:pPr>
    </w:p>
    <w:p w:rsidR="0045649F" w:rsidRDefault="00807C20" w:rsidP="0045649F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89" type="#_x0000_t32" style="position:absolute;margin-left:215.15pt;margin-top:15.9pt;width:0;height:96.3pt;z-index:251706368" o:connectortype="straight"/>
        </w:pict>
      </w:r>
    </w:p>
    <w:p w:rsidR="0045649F" w:rsidRDefault="00807C20" w:rsidP="004A3D79">
      <w:pPr>
        <w:tabs>
          <w:tab w:val="center" w:pos="4680"/>
          <w:tab w:val="left" w:pos="6853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98" type="#_x0000_t32" style="position:absolute;margin-left:323.55pt;margin-top:14pt;width:13.9pt;height:13.85pt;flip:y;z-index:251715584" o:connectortype="straight"/>
        </w:pict>
      </w:r>
      <w:r w:rsidR="0045649F">
        <w:rPr>
          <w:rFonts w:ascii="Book Antiqua" w:hAnsi="Book Antiqua"/>
          <w:sz w:val="24"/>
          <w:szCs w:val="24"/>
        </w:rPr>
        <w:t xml:space="preserve">3(a) Acidified </w:t>
      </w:r>
      <w:r w:rsidR="000C1763">
        <w:rPr>
          <w:rFonts w:ascii="Book Antiqua" w:hAnsi="Book Antiqua"/>
          <w:sz w:val="24"/>
          <w:szCs w:val="24"/>
        </w:rPr>
        <w:tab/>
        <w:t xml:space="preserve">              </w:t>
      </w:r>
      <w:r w:rsidR="00A75E39">
        <w:rPr>
          <w:rFonts w:ascii="Book Antiqua" w:hAnsi="Book Antiqua"/>
          <w:sz w:val="24"/>
          <w:szCs w:val="24"/>
        </w:rPr>
        <w:t xml:space="preserve">         </w:t>
      </w:r>
      <w:r w:rsidR="000C1763">
        <w:rPr>
          <w:rFonts w:ascii="Book Antiqua" w:hAnsi="Book Antiqua"/>
          <w:sz w:val="24"/>
          <w:szCs w:val="24"/>
        </w:rPr>
        <w:t>ROH absent</w:t>
      </w:r>
      <w:r w:rsidR="00A75E39">
        <w:rPr>
          <w:rFonts w:ascii="Book Antiqua" w:hAnsi="Book Antiqua"/>
          <w:sz w:val="24"/>
          <w:szCs w:val="24"/>
        </w:rPr>
        <w:t xml:space="preserve"> √½</w:t>
      </w:r>
      <w:r w:rsidR="004A3D79">
        <w:rPr>
          <w:rFonts w:ascii="Book Antiqua" w:hAnsi="Book Antiqua"/>
          <w:sz w:val="24"/>
          <w:szCs w:val="24"/>
        </w:rPr>
        <w:tab/>
        <w:t>½</w:t>
      </w:r>
    </w:p>
    <w:p w:rsidR="0045649F" w:rsidRDefault="00807C20" w:rsidP="001E6BA7">
      <w:pPr>
        <w:tabs>
          <w:tab w:val="left" w:pos="7911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97" type="#_x0000_t32" style="position:absolute;margin-left:318.35pt;margin-top:6.85pt;width:5.2pt;height:6.95pt;z-index:251714560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92" type="#_x0000_t32" style="position:absolute;margin-left:259.4pt;margin-top:6.85pt;width:6.95pt;height:6.95pt;flip:y;z-index:251709440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90" type="#_x0000_t32" style="position:absolute;margin-left:225.55pt;margin-top:7.7pt;width:3.45pt;height:7.8pt;flip:x y;z-index:251707392" o:connectortype="straight"/>
        </w:pict>
      </w:r>
      <w:r w:rsidR="0045649F">
        <w:rPr>
          <w:rFonts w:ascii="Book Antiqua" w:hAnsi="Book Antiqua"/>
          <w:sz w:val="24"/>
          <w:szCs w:val="24"/>
        </w:rPr>
        <w:t xml:space="preserve">        Potassium Mangana</w:t>
      </w:r>
      <w:r w:rsidR="000A212B">
        <w:rPr>
          <w:rFonts w:ascii="Book Antiqua" w:hAnsi="Book Antiqua"/>
          <w:sz w:val="24"/>
          <w:szCs w:val="24"/>
        </w:rPr>
        <w:t>t</w:t>
      </w:r>
      <w:r w:rsidR="0045649F">
        <w:rPr>
          <w:rFonts w:ascii="Book Antiqua" w:hAnsi="Book Antiqua"/>
          <w:sz w:val="24"/>
          <w:szCs w:val="24"/>
        </w:rPr>
        <w:t>e VII</w:t>
      </w:r>
      <w:r w:rsidR="000C1763">
        <w:rPr>
          <w:rFonts w:ascii="Book Antiqua" w:hAnsi="Book Antiqua"/>
          <w:sz w:val="24"/>
          <w:szCs w:val="24"/>
        </w:rPr>
        <w:t xml:space="preserve"> </w:t>
      </w:r>
      <w:r w:rsidR="001E6BA7">
        <w:rPr>
          <w:rFonts w:ascii="Book Antiqua" w:hAnsi="Book Antiqua"/>
          <w:sz w:val="24"/>
          <w:szCs w:val="24"/>
        </w:rPr>
        <w:tab/>
      </w:r>
      <w:r w:rsidR="00C07B33">
        <w:rPr>
          <w:rFonts w:ascii="Book Antiqua" w:hAnsi="Book Antiqua"/>
          <w:sz w:val="24"/>
          <w:szCs w:val="24"/>
        </w:rPr>
        <w:t xml:space="preserve">              </w:t>
      </w:r>
      <w:r w:rsidR="001E6BA7">
        <w:rPr>
          <w:rFonts w:ascii="Book Antiqua" w:hAnsi="Book Antiqua"/>
          <w:sz w:val="24"/>
          <w:szCs w:val="24"/>
        </w:rPr>
        <w:t>__</w:t>
      </w:r>
    </w:p>
    <w:p w:rsidR="00E36089" w:rsidRDefault="00807C20" w:rsidP="001E6BA7">
      <w:pPr>
        <w:tabs>
          <w:tab w:val="center" w:pos="4680"/>
          <w:tab w:val="left" w:pos="6315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095" type="#_x0000_t32" style="position:absolute;margin-left:297.6pt;margin-top:8.55pt;width:10.35pt;height:0;z-index:251712512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94" type="#_x0000_t32" style="position:absolute;margin-left:297.6pt;margin-top:5.8pt;width:10.35pt;height:.05pt;z-index:251711488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96" type="#_x0000_t32" style="position:absolute;margin-left:297.6pt;margin-top:11.1pt;width:10.35pt;height:0;z-index:251713536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93" type="#_x0000_t32" style="position:absolute;margin-left:261.1pt;margin-top:11.1pt;width:6.95pt;height:6.95pt;z-index:251710464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091" type="#_x0000_t32" style="position:absolute;margin-left:224.6pt;margin-top:13.65pt;width:5.2pt;height:9pt;flip:x;z-index:251708416" o:connectortype="straight"/>
        </w:pict>
      </w:r>
      <w:r w:rsidR="0045649F">
        <w:rPr>
          <w:rFonts w:ascii="Book Antiqua" w:hAnsi="Book Antiqua"/>
          <w:sz w:val="24"/>
          <w:szCs w:val="24"/>
        </w:rPr>
        <w:t xml:space="preserve">         </w:t>
      </w:r>
      <w:r w:rsidR="000C1763">
        <w:rPr>
          <w:rFonts w:ascii="Book Antiqua" w:hAnsi="Book Antiqua"/>
          <w:sz w:val="24"/>
          <w:szCs w:val="24"/>
        </w:rPr>
        <w:t>n</w:t>
      </w:r>
      <w:r w:rsidR="0045649F">
        <w:rPr>
          <w:rFonts w:ascii="Book Antiqua" w:hAnsi="Book Antiqua"/>
          <w:sz w:val="24"/>
          <w:szCs w:val="24"/>
        </w:rPr>
        <w:t xml:space="preserve">ot </w:t>
      </w:r>
      <w:r w:rsidR="000C1763">
        <w:rPr>
          <w:rFonts w:ascii="Book Antiqua" w:hAnsi="Book Antiqua"/>
          <w:sz w:val="24"/>
          <w:szCs w:val="24"/>
        </w:rPr>
        <w:t>decolourised.  √</w:t>
      </w:r>
      <w:r w:rsidR="00A75E39">
        <w:rPr>
          <w:rFonts w:ascii="Book Antiqua" w:hAnsi="Book Antiqua"/>
          <w:sz w:val="24"/>
          <w:szCs w:val="24"/>
        </w:rPr>
        <w:tab/>
      </w:r>
      <w:r w:rsidR="0082286D">
        <w:rPr>
          <w:rFonts w:ascii="Book Antiqua" w:hAnsi="Book Antiqua"/>
          <w:sz w:val="24"/>
          <w:szCs w:val="24"/>
        </w:rPr>
        <w:t xml:space="preserve">        </w:t>
      </w:r>
      <w:r w:rsidR="00A75E39">
        <w:rPr>
          <w:rFonts w:ascii="Book Antiqua" w:hAnsi="Book Antiqua"/>
          <w:sz w:val="24"/>
          <w:szCs w:val="24"/>
        </w:rPr>
        <w:t xml:space="preserve">   </w:t>
      </w:r>
      <w:r w:rsidR="0082286D">
        <w:rPr>
          <w:rFonts w:ascii="Book Antiqua" w:hAnsi="Book Antiqua"/>
          <w:sz w:val="24"/>
          <w:szCs w:val="24"/>
        </w:rPr>
        <w:t xml:space="preserve">     </w:t>
      </w:r>
      <w:r w:rsidR="00A75E39">
        <w:rPr>
          <w:rFonts w:ascii="Book Antiqua" w:hAnsi="Book Antiqua"/>
          <w:sz w:val="24"/>
          <w:szCs w:val="24"/>
        </w:rPr>
        <w:t>C = C</w:t>
      </w:r>
      <w:r w:rsidR="0082286D">
        <w:rPr>
          <w:rFonts w:ascii="Book Antiqua" w:hAnsi="Book Antiqua"/>
          <w:sz w:val="24"/>
          <w:szCs w:val="24"/>
        </w:rPr>
        <w:t xml:space="preserve">     - C </w:t>
      </w:r>
      <w:r w:rsidR="001E6BA7">
        <w:rPr>
          <w:rFonts w:ascii="Book Antiqua" w:hAnsi="Book Antiqua"/>
          <w:sz w:val="24"/>
          <w:szCs w:val="24"/>
        </w:rPr>
        <w:tab/>
        <w:t xml:space="preserve">C-  absent        </w:t>
      </w:r>
      <w:r w:rsidR="00C07B33">
        <w:rPr>
          <w:rFonts w:ascii="Book Antiqua" w:hAnsi="Book Antiqua"/>
          <w:sz w:val="24"/>
          <w:szCs w:val="24"/>
        </w:rPr>
        <w:t xml:space="preserve">               </w:t>
      </w:r>
      <w:r w:rsidR="001E6BA7" w:rsidRPr="001E6BA7">
        <w:rPr>
          <w:rFonts w:ascii="Book Antiqua" w:hAnsi="Book Antiqua"/>
          <w:sz w:val="24"/>
          <w:szCs w:val="24"/>
          <w:u w:val="single"/>
        </w:rPr>
        <w:t>02</w:t>
      </w:r>
    </w:p>
    <w:p w:rsidR="00E36089" w:rsidRPr="00E36089" w:rsidRDefault="00E36089" w:rsidP="00E36089">
      <w:pPr>
        <w:rPr>
          <w:rFonts w:ascii="Book Antiqua" w:hAnsi="Book Antiqua"/>
          <w:sz w:val="24"/>
          <w:szCs w:val="24"/>
        </w:rPr>
      </w:pPr>
    </w:p>
    <w:p w:rsidR="00E36089" w:rsidRDefault="00E36089" w:rsidP="00E36089">
      <w:pPr>
        <w:rPr>
          <w:rFonts w:ascii="Book Antiqua" w:hAnsi="Book Antiqua"/>
          <w:sz w:val="24"/>
          <w:szCs w:val="24"/>
        </w:rPr>
      </w:pPr>
    </w:p>
    <w:p w:rsidR="00337FBE" w:rsidRDefault="00337FBE" w:rsidP="00E36089">
      <w:pPr>
        <w:rPr>
          <w:rFonts w:ascii="Book Antiqua" w:hAnsi="Book Antiqua"/>
          <w:sz w:val="24"/>
          <w:szCs w:val="24"/>
        </w:rPr>
      </w:pPr>
    </w:p>
    <w:p w:rsidR="00972530" w:rsidRDefault="00807C20" w:rsidP="00C84CA4">
      <w:pPr>
        <w:tabs>
          <w:tab w:val="left" w:pos="3800"/>
          <w:tab w:val="center" w:pos="4680"/>
          <w:tab w:val="left" w:pos="5170"/>
          <w:tab w:val="left" w:pos="7373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lastRenderedPageBreak/>
        <w:pict>
          <v:shape id="_x0000_s1110" type="#_x0000_t32" style="position:absolute;margin-left:170.7pt;margin-top:11.45pt;width:0;height:77.9pt;z-index:251719680" o:connectortype="straight"/>
        </w:pict>
      </w:r>
      <w:r w:rsidR="00956F54">
        <w:rPr>
          <w:rFonts w:ascii="Book Antiqua" w:hAnsi="Book Antiqua"/>
          <w:sz w:val="24"/>
          <w:szCs w:val="24"/>
        </w:rPr>
        <w:tab/>
      </w:r>
      <w:r w:rsidR="00956F54">
        <w:rPr>
          <w:rFonts w:ascii="Book Antiqua" w:hAnsi="Book Antiqua"/>
          <w:sz w:val="24"/>
          <w:szCs w:val="24"/>
        </w:rPr>
        <w:tab/>
      </w:r>
      <w:r>
        <w:rPr>
          <w:rFonts w:ascii="Book Antiqua" w:hAnsi="Book Antiqua"/>
          <w:noProof/>
          <w:sz w:val="24"/>
          <w:szCs w:val="24"/>
        </w:rPr>
        <w:pict>
          <v:shape id="_x0000_s1114" type="#_x0000_t32" style="position:absolute;margin-left:213.55pt;margin-top:14pt;width:13.75pt;height:7.8pt;flip:y;z-index:251723776;mso-position-horizontal-relative:text;mso-position-vertical-relative:text" o:connectortype="straight"/>
        </w:pict>
      </w:r>
      <w:r>
        <w:rPr>
          <w:rFonts w:ascii="Book Antiqua" w:hAnsi="Book Antiqua"/>
          <w:noProof/>
          <w:sz w:val="24"/>
          <w:szCs w:val="24"/>
        </w:rPr>
        <w:pict>
          <v:shape id="_x0000_s1111" type="#_x0000_t32" style="position:absolute;margin-left:210.8pt;margin-top:11.45pt;width:11.4pt;height:7.8pt;flip:y;z-index:251720704;mso-position-horizontal-relative:text;mso-position-vertical-relative:text" o:connectortype="straight"/>
        </w:pict>
      </w:r>
      <w:r w:rsidR="00972530">
        <w:rPr>
          <w:rFonts w:ascii="Book Antiqua" w:hAnsi="Book Antiqua"/>
          <w:sz w:val="24"/>
          <w:szCs w:val="24"/>
        </w:rPr>
        <w:t>O</w:t>
      </w:r>
      <w:r w:rsidR="00956F54">
        <w:rPr>
          <w:rFonts w:ascii="Book Antiqua" w:hAnsi="Book Antiqua"/>
          <w:sz w:val="24"/>
          <w:szCs w:val="24"/>
        </w:rPr>
        <w:tab/>
      </w:r>
      <w:r w:rsidR="00C84CA4">
        <w:rPr>
          <w:rFonts w:ascii="Book Antiqua" w:hAnsi="Book Antiqua"/>
          <w:sz w:val="24"/>
          <w:szCs w:val="24"/>
        </w:rPr>
        <w:t>√</w:t>
      </w:r>
      <w:r w:rsidR="00C84CA4">
        <w:rPr>
          <w:rFonts w:ascii="Book Antiqua" w:hAnsi="Book Antiqua"/>
          <w:sz w:val="24"/>
          <w:szCs w:val="24"/>
        </w:rPr>
        <w:tab/>
      </w:r>
      <w:r w:rsidR="00120AEE">
        <w:rPr>
          <w:rFonts w:ascii="Book Antiqua" w:hAnsi="Book Antiqua"/>
          <w:sz w:val="24"/>
          <w:szCs w:val="24"/>
        </w:rPr>
        <w:t xml:space="preserve">           </w:t>
      </w:r>
      <w:r w:rsidR="00956F54">
        <w:rPr>
          <w:rFonts w:ascii="Book Antiqua" w:hAnsi="Book Antiqua"/>
          <w:sz w:val="24"/>
          <w:szCs w:val="24"/>
        </w:rPr>
        <w:t>____</w:t>
      </w:r>
    </w:p>
    <w:p w:rsidR="00972530" w:rsidRDefault="00972530" w:rsidP="00114742">
      <w:pPr>
        <w:tabs>
          <w:tab w:val="left" w:pos="3800"/>
          <w:tab w:val="left" w:pos="5725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(b) efferversence </w:t>
      </w:r>
      <w:r>
        <w:rPr>
          <w:rFonts w:ascii="Book Antiqua" w:hAnsi="Book Antiqua"/>
          <w:sz w:val="24"/>
          <w:szCs w:val="24"/>
        </w:rPr>
        <w:tab/>
        <w:t>-</w:t>
      </w:r>
      <w:r w:rsidR="00C84CA4">
        <w:rPr>
          <w:rFonts w:ascii="Book Antiqua" w:hAnsi="Book Antiqua"/>
          <w:sz w:val="24"/>
          <w:szCs w:val="24"/>
        </w:rPr>
        <w:t xml:space="preserve"> </w:t>
      </w:r>
      <w:r>
        <w:rPr>
          <w:rFonts w:ascii="Book Antiqua" w:hAnsi="Book Antiqua"/>
          <w:sz w:val="24"/>
          <w:szCs w:val="24"/>
        </w:rPr>
        <w:t>C</w:t>
      </w:r>
      <w:r w:rsidR="00114742">
        <w:rPr>
          <w:rFonts w:ascii="Book Antiqua" w:hAnsi="Book Antiqua"/>
          <w:sz w:val="24"/>
          <w:szCs w:val="24"/>
        </w:rPr>
        <w:tab/>
      </w:r>
      <w:r w:rsidR="00921564">
        <w:rPr>
          <w:rFonts w:ascii="Book Antiqua" w:hAnsi="Book Antiqua"/>
          <w:sz w:val="24"/>
          <w:szCs w:val="24"/>
        </w:rPr>
        <w:t>p</w:t>
      </w:r>
      <w:r w:rsidR="00114742">
        <w:rPr>
          <w:rFonts w:ascii="Book Antiqua" w:hAnsi="Book Antiqua"/>
          <w:sz w:val="24"/>
          <w:szCs w:val="24"/>
        </w:rPr>
        <w:t xml:space="preserve">resent          </w:t>
      </w:r>
      <w:r w:rsidR="00956F54">
        <w:rPr>
          <w:rFonts w:ascii="Book Antiqua" w:hAnsi="Book Antiqua"/>
          <w:sz w:val="24"/>
          <w:szCs w:val="24"/>
        </w:rPr>
        <w:t xml:space="preserve">   </w:t>
      </w:r>
      <w:r w:rsidR="00114742">
        <w:rPr>
          <w:rFonts w:ascii="Book Antiqua" w:hAnsi="Book Antiqua"/>
          <w:sz w:val="24"/>
          <w:szCs w:val="24"/>
        </w:rPr>
        <w:t xml:space="preserve"> </w:t>
      </w:r>
      <w:r w:rsidR="00120AEE">
        <w:rPr>
          <w:rFonts w:ascii="Book Antiqua" w:hAnsi="Book Antiqua"/>
          <w:sz w:val="24"/>
          <w:szCs w:val="24"/>
        </w:rPr>
        <w:t xml:space="preserve">        </w:t>
      </w:r>
      <w:r w:rsidR="00114742">
        <w:rPr>
          <w:rFonts w:ascii="Book Antiqua" w:hAnsi="Book Antiqua"/>
          <w:sz w:val="24"/>
          <w:szCs w:val="24"/>
        </w:rPr>
        <w:t xml:space="preserve"> </w:t>
      </w:r>
      <w:r w:rsidR="00120AEE">
        <w:rPr>
          <w:rFonts w:ascii="Book Antiqua" w:hAnsi="Book Antiqua"/>
          <w:sz w:val="24"/>
          <w:szCs w:val="24"/>
        </w:rPr>
        <w:t xml:space="preserve">   </w:t>
      </w:r>
      <w:r w:rsidR="00114742" w:rsidRPr="00956F54">
        <w:rPr>
          <w:rFonts w:ascii="Book Antiqua" w:hAnsi="Book Antiqua"/>
          <w:sz w:val="24"/>
          <w:szCs w:val="24"/>
          <w:u w:val="single"/>
        </w:rPr>
        <w:t xml:space="preserve"> </w:t>
      </w:r>
      <w:r w:rsidR="00956F54" w:rsidRPr="00956F54">
        <w:rPr>
          <w:rFonts w:ascii="Book Antiqua" w:hAnsi="Book Antiqua"/>
          <w:sz w:val="24"/>
          <w:szCs w:val="24"/>
          <w:u w:val="single"/>
        </w:rPr>
        <w:t>02</w:t>
      </w:r>
    </w:p>
    <w:p w:rsidR="00FA6F32" w:rsidRDefault="00807C20" w:rsidP="00972530">
      <w:pPr>
        <w:tabs>
          <w:tab w:val="center" w:pos="4680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113" type="#_x0000_t32" style="position:absolute;margin-left:213.55pt;margin-top:-.15pt;width:6.8pt;height:9.55pt;z-index:251722752" o:connectortype="straight"/>
        </w:pict>
      </w:r>
      <w:r w:rsidR="00972530">
        <w:rPr>
          <w:rFonts w:ascii="Book Antiqua" w:hAnsi="Book Antiqua"/>
          <w:sz w:val="24"/>
          <w:szCs w:val="24"/>
        </w:rPr>
        <w:t xml:space="preserve">      occurs   √</w:t>
      </w:r>
      <w:r w:rsidR="00972530">
        <w:rPr>
          <w:rFonts w:ascii="Book Antiqua" w:hAnsi="Book Antiqua"/>
          <w:sz w:val="24"/>
          <w:szCs w:val="24"/>
        </w:rPr>
        <w:tab/>
        <w:t>OH</w:t>
      </w:r>
    </w:p>
    <w:p w:rsidR="00FA6F32" w:rsidRPr="00FA6F32" w:rsidRDefault="00FA6F32" w:rsidP="00FA6F32">
      <w:pPr>
        <w:rPr>
          <w:rFonts w:ascii="Book Antiqua" w:hAnsi="Book Antiqua"/>
          <w:sz w:val="24"/>
          <w:szCs w:val="24"/>
        </w:rPr>
      </w:pPr>
    </w:p>
    <w:p w:rsidR="00FA6F32" w:rsidRPr="00FA6F32" w:rsidRDefault="00FA6F32" w:rsidP="00FA6F32">
      <w:pPr>
        <w:rPr>
          <w:rFonts w:ascii="Book Antiqua" w:hAnsi="Book Antiqua"/>
          <w:sz w:val="24"/>
          <w:szCs w:val="24"/>
        </w:rPr>
      </w:pPr>
    </w:p>
    <w:p w:rsidR="00FA6F32" w:rsidRDefault="00807C20" w:rsidP="003363EE">
      <w:pPr>
        <w:tabs>
          <w:tab w:val="left" w:pos="4008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shape id="_x0000_s1115" type="#_x0000_t32" style="position:absolute;margin-left:171pt;margin-top:11.95pt;width:0;height:100.6pt;z-index:251724800" o:connectortype="straight"/>
        </w:pict>
      </w:r>
      <w:r w:rsidR="003363EE">
        <w:rPr>
          <w:rFonts w:ascii="Book Antiqua" w:hAnsi="Book Antiqua"/>
          <w:sz w:val="24"/>
          <w:szCs w:val="24"/>
        </w:rPr>
        <w:tab/>
      </w:r>
    </w:p>
    <w:p w:rsidR="003363EE" w:rsidRDefault="00807C20" w:rsidP="003363EE">
      <w:pPr>
        <w:tabs>
          <w:tab w:val="left" w:pos="4008"/>
          <w:tab w:val="left" w:pos="5587"/>
          <w:tab w:val="left" w:pos="7027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noProof/>
          <w:sz w:val="24"/>
          <w:szCs w:val="24"/>
        </w:rPr>
        <w:pict>
          <v:oval id="_x0000_s1128" style="position:absolute;margin-left:439.85pt;margin-top:3.85pt;width:48.55pt;height:37.3pt;z-index:251728896">
            <v:textbox style="mso-next-textbox:#_x0000_s1128">
              <w:txbxContent>
                <w:p w:rsidR="00921564" w:rsidRPr="00921564" w:rsidRDefault="00921564">
                  <w:pPr>
                    <w:rPr>
                      <w:sz w:val="32"/>
                      <w:szCs w:val="32"/>
                    </w:rPr>
                  </w:pPr>
                  <w:r w:rsidRPr="00921564">
                    <w:rPr>
                      <w:sz w:val="32"/>
                      <w:szCs w:val="32"/>
                    </w:rPr>
                    <w:t>06</w:t>
                  </w:r>
                </w:p>
              </w:txbxContent>
            </v:textbox>
          </v:oval>
        </w:pict>
      </w:r>
      <w:r w:rsidR="00FA6F32">
        <w:rPr>
          <w:rFonts w:ascii="Book Antiqua" w:hAnsi="Book Antiqua"/>
          <w:sz w:val="24"/>
          <w:szCs w:val="24"/>
        </w:rPr>
        <w:t xml:space="preserve">(c ) pH  5 </w:t>
      </w:r>
      <w:r w:rsidR="00E25989">
        <w:rPr>
          <w:rFonts w:ascii="Book Antiqua" w:hAnsi="Book Antiqua"/>
          <w:sz w:val="24"/>
          <w:szCs w:val="24"/>
        </w:rPr>
        <w:t xml:space="preserve"> √</w:t>
      </w:r>
      <w:r w:rsidR="003363EE">
        <w:rPr>
          <w:rFonts w:ascii="Book Antiqua" w:hAnsi="Book Antiqua"/>
          <w:sz w:val="24"/>
          <w:szCs w:val="24"/>
        </w:rPr>
        <w:tab/>
        <w:t xml:space="preserve">solution </w:t>
      </w:r>
      <w:r w:rsidR="003363EE">
        <w:rPr>
          <w:rFonts w:ascii="Book Antiqua" w:hAnsi="Book Antiqua"/>
          <w:sz w:val="24"/>
          <w:szCs w:val="24"/>
        </w:rPr>
        <w:tab/>
        <w:t>√</w:t>
      </w:r>
      <w:r w:rsidR="003363EE">
        <w:rPr>
          <w:rFonts w:ascii="Book Antiqua" w:hAnsi="Book Antiqua"/>
          <w:sz w:val="24"/>
          <w:szCs w:val="24"/>
        </w:rPr>
        <w:tab/>
      </w:r>
      <w:r w:rsidR="00120AEE">
        <w:rPr>
          <w:rFonts w:ascii="Book Antiqua" w:hAnsi="Book Antiqua"/>
          <w:sz w:val="24"/>
          <w:szCs w:val="24"/>
        </w:rPr>
        <w:t xml:space="preserve">            </w:t>
      </w:r>
      <w:r w:rsidR="003363EE">
        <w:rPr>
          <w:rFonts w:ascii="Book Antiqua" w:hAnsi="Book Antiqua"/>
          <w:sz w:val="24"/>
          <w:szCs w:val="24"/>
        </w:rPr>
        <w:t>____</w:t>
      </w:r>
    </w:p>
    <w:p w:rsidR="003363EE" w:rsidRDefault="003363EE" w:rsidP="003363EE">
      <w:pPr>
        <w:tabs>
          <w:tab w:val="left" w:pos="4008"/>
          <w:tab w:val="left" w:pos="7027"/>
        </w:tabs>
        <w:spacing w:after="0" w:line="240" w:lineRule="auto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  <w:r w:rsidR="00921564">
        <w:rPr>
          <w:rFonts w:ascii="Book Antiqua" w:hAnsi="Book Antiqua"/>
          <w:sz w:val="24"/>
          <w:szCs w:val="24"/>
        </w:rPr>
        <w:t>w</w:t>
      </w:r>
      <w:r>
        <w:rPr>
          <w:rFonts w:ascii="Book Antiqua" w:hAnsi="Book Antiqua"/>
          <w:sz w:val="24"/>
          <w:szCs w:val="24"/>
        </w:rPr>
        <w:t xml:space="preserve">eakly acid </w:t>
      </w:r>
      <w:r>
        <w:rPr>
          <w:rFonts w:ascii="Book Antiqua" w:hAnsi="Book Antiqua"/>
          <w:sz w:val="24"/>
          <w:szCs w:val="24"/>
        </w:rPr>
        <w:tab/>
      </w:r>
      <w:r w:rsidR="00120AEE">
        <w:rPr>
          <w:rFonts w:ascii="Book Antiqua" w:hAnsi="Book Antiqua"/>
          <w:sz w:val="24"/>
          <w:szCs w:val="24"/>
        </w:rPr>
        <w:t xml:space="preserve">              </w:t>
      </w:r>
      <w:r w:rsidRPr="003363EE">
        <w:rPr>
          <w:rFonts w:ascii="Book Antiqua" w:hAnsi="Book Antiqua"/>
          <w:sz w:val="24"/>
          <w:szCs w:val="24"/>
          <w:u w:val="single"/>
        </w:rPr>
        <w:t>02</w:t>
      </w:r>
    </w:p>
    <w:p w:rsidR="003363EE" w:rsidRPr="003363EE" w:rsidRDefault="00921564" w:rsidP="00921564">
      <w:pPr>
        <w:tabs>
          <w:tab w:val="left" w:pos="8449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p w:rsidR="003363EE" w:rsidRPr="003363EE" w:rsidRDefault="003363EE" w:rsidP="003363EE">
      <w:pPr>
        <w:rPr>
          <w:rFonts w:ascii="Book Antiqua" w:hAnsi="Book Antiqua"/>
          <w:sz w:val="24"/>
          <w:szCs w:val="24"/>
        </w:rPr>
      </w:pPr>
    </w:p>
    <w:p w:rsidR="003363EE" w:rsidRPr="003363EE" w:rsidRDefault="003363EE" w:rsidP="003363EE">
      <w:pPr>
        <w:rPr>
          <w:rFonts w:ascii="Book Antiqua" w:hAnsi="Book Antiqua"/>
          <w:sz w:val="24"/>
          <w:szCs w:val="24"/>
        </w:rPr>
      </w:pPr>
    </w:p>
    <w:p w:rsidR="003363EE" w:rsidRDefault="003363EE" w:rsidP="003363EE">
      <w:pPr>
        <w:rPr>
          <w:rFonts w:ascii="Book Antiqua" w:hAnsi="Book Antiqua"/>
          <w:sz w:val="24"/>
          <w:szCs w:val="24"/>
        </w:rPr>
      </w:pPr>
    </w:p>
    <w:p w:rsidR="00E36089" w:rsidRPr="003363EE" w:rsidRDefault="003363EE" w:rsidP="003363EE">
      <w:pPr>
        <w:tabs>
          <w:tab w:val="left" w:pos="7009"/>
        </w:tabs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ab/>
      </w:r>
    </w:p>
    <w:sectPr w:rsidR="00E36089" w:rsidRPr="003363EE" w:rsidSect="006D1F03">
      <w:footerReference w:type="default" r:id="rId2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8FD" w:rsidRDefault="006B78FD" w:rsidP="00E53166">
      <w:pPr>
        <w:spacing w:after="0" w:line="240" w:lineRule="auto"/>
      </w:pPr>
      <w:r>
        <w:separator/>
      </w:r>
    </w:p>
  </w:endnote>
  <w:endnote w:type="continuationSeparator" w:id="1">
    <w:p w:rsidR="006B78FD" w:rsidRDefault="006B78FD" w:rsidP="00E53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759053"/>
      <w:docPartObj>
        <w:docPartGallery w:val="Page Numbers (Bottom of Page)"/>
        <w:docPartUnique/>
      </w:docPartObj>
    </w:sdtPr>
    <w:sdtContent>
      <w:p w:rsidR="00B66509" w:rsidRDefault="00807C20">
        <w:pPr>
          <w:pStyle w:val="Footer"/>
          <w:jc w:val="center"/>
        </w:pPr>
        <w:fldSimple w:instr=" PAGE   \* MERGEFORMAT ">
          <w:r w:rsidR="002F130A">
            <w:rPr>
              <w:noProof/>
            </w:rPr>
            <w:t>1</w:t>
          </w:r>
        </w:fldSimple>
      </w:p>
    </w:sdtContent>
  </w:sdt>
  <w:p w:rsidR="00B66509" w:rsidRDefault="00B6650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8FD" w:rsidRDefault="006B78FD" w:rsidP="00E53166">
      <w:pPr>
        <w:spacing w:after="0" w:line="240" w:lineRule="auto"/>
      </w:pPr>
      <w:r>
        <w:separator/>
      </w:r>
    </w:p>
  </w:footnote>
  <w:footnote w:type="continuationSeparator" w:id="1">
    <w:p w:rsidR="006B78FD" w:rsidRDefault="006B78FD" w:rsidP="00E531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E5F"/>
    <w:rsid w:val="0000106F"/>
    <w:rsid w:val="00015FC1"/>
    <w:rsid w:val="0002791A"/>
    <w:rsid w:val="00050DE1"/>
    <w:rsid w:val="000A1A67"/>
    <w:rsid w:val="000A212B"/>
    <w:rsid w:val="000C1763"/>
    <w:rsid w:val="000C7E91"/>
    <w:rsid w:val="00114742"/>
    <w:rsid w:val="00120AEE"/>
    <w:rsid w:val="00122DC4"/>
    <w:rsid w:val="00124DE7"/>
    <w:rsid w:val="00137CEB"/>
    <w:rsid w:val="001906CA"/>
    <w:rsid w:val="001A1E71"/>
    <w:rsid w:val="001A3DAA"/>
    <w:rsid w:val="001A5E5F"/>
    <w:rsid w:val="001C77DC"/>
    <w:rsid w:val="001D5BD1"/>
    <w:rsid w:val="001D6A17"/>
    <w:rsid w:val="001D6A45"/>
    <w:rsid w:val="001E6BA7"/>
    <w:rsid w:val="001E76B0"/>
    <w:rsid w:val="001E7C89"/>
    <w:rsid w:val="001F3298"/>
    <w:rsid w:val="00202B40"/>
    <w:rsid w:val="00221944"/>
    <w:rsid w:val="00236527"/>
    <w:rsid w:val="002660E5"/>
    <w:rsid w:val="00296C8E"/>
    <w:rsid w:val="002A4302"/>
    <w:rsid w:val="002B15CD"/>
    <w:rsid w:val="002C7224"/>
    <w:rsid w:val="002C7BFA"/>
    <w:rsid w:val="002F130A"/>
    <w:rsid w:val="0030116A"/>
    <w:rsid w:val="00305646"/>
    <w:rsid w:val="00325252"/>
    <w:rsid w:val="00326145"/>
    <w:rsid w:val="003363EE"/>
    <w:rsid w:val="00337FBE"/>
    <w:rsid w:val="003716C9"/>
    <w:rsid w:val="00373F70"/>
    <w:rsid w:val="003C340F"/>
    <w:rsid w:val="003E5EA8"/>
    <w:rsid w:val="00411306"/>
    <w:rsid w:val="00425400"/>
    <w:rsid w:val="0045649F"/>
    <w:rsid w:val="0047596B"/>
    <w:rsid w:val="004A3D79"/>
    <w:rsid w:val="004B7A59"/>
    <w:rsid w:val="004D0EC4"/>
    <w:rsid w:val="004E306A"/>
    <w:rsid w:val="004F279D"/>
    <w:rsid w:val="00507843"/>
    <w:rsid w:val="005313FB"/>
    <w:rsid w:val="00552A6F"/>
    <w:rsid w:val="005B10F9"/>
    <w:rsid w:val="005B1254"/>
    <w:rsid w:val="005B28BC"/>
    <w:rsid w:val="005D607C"/>
    <w:rsid w:val="006169C1"/>
    <w:rsid w:val="00617E64"/>
    <w:rsid w:val="006657B6"/>
    <w:rsid w:val="0067762A"/>
    <w:rsid w:val="006A2226"/>
    <w:rsid w:val="006B78FD"/>
    <w:rsid w:val="006D1F03"/>
    <w:rsid w:val="006E445B"/>
    <w:rsid w:val="006E69C1"/>
    <w:rsid w:val="006F6533"/>
    <w:rsid w:val="007060CA"/>
    <w:rsid w:val="007337C6"/>
    <w:rsid w:val="00734F3D"/>
    <w:rsid w:val="007627D7"/>
    <w:rsid w:val="00773A73"/>
    <w:rsid w:val="00785AF6"/>
    <w:rsid w:val="00793806"/>
    <w:rsid w:val="007C03BE"/>
    <w:rsid w:val="007D711F"/>
    <w:rsid w:val="007E1667"/>
    <w:rsid w:val="007E6425"/>
    <w:rsid w:val="00807C20"/>
    <w:rsid w:val="00807F43"/>
    <w:rsid w:val="0082286D"/>
    <w:rsid w:val="00843134"/>
    <w:rsid w:val="008535C6"/>
    <w:rsid w:val="00896832"/>
    <w:rsid w:val="008E37F0"/>
    <w:rsid w:val="008F0DB7"/>
    <w:rsid w:val="008F29E5"/>
    <w:rsid w:val="008F6B61"/>
    <w:rsid w:val="008F7AA8"/>
    <w:rsid w:val="00921564"/>
    <w:rsid w:val="00930293"/>
    <w:rsid w:val="00956F54"/>
    <w:rsid w:val="00962752"/>
    <w:rsid w:val="00972530"/>
    <w:rsid w:val="00976DA7"/>
    <w:rsid w:val="00994B5C"/>
    <w:rsid w:val="0099676D"/>
    <w:rsid w:val="009C4084"/>
    <w:rsid w:val="009D29A5"/>
    <w:rsid w:val="009D6965"/>
    <w:rsid w:val="009E29A3"/>
    <w:rsid w:val="009E6954"/>
    <w:rsid w:val="009F1D02"/>
    <w:rsid w:val="00A25A26"/>
    <w:rsid w:val="00A27DB0"/>
    <w:rsid w:val="00A4145D"/>
    <w:rsid w:val="00A609AB"/>
    <w:rsid w:val="00A62047"/>
    <w:rsid w:val="00A6518C"/>
    <w:rsid w:val="00A715C2"/>
    <w:rsid w:val="00A75E39"/>
    <w:rsid w:val="00A84370"/>
    <w:rsid w:val="00A84841"/>
    <w:rsid w:val="00A87813"/>
    <w:rsid w:val="00AC0ABE"/>
    <w:rsid w:val="00AE531C"/>
    <w:rsid w:val="00B57EC2"/>
    <w:rsid w:val="00B641C2"/>
    <w:rsid w:val="00B66509"/>
    <w:rsid w:val="00B86945"/>
    <w:rsid w:val="00B9549B"/>
    <w:rsid w:val="00BC3250"/>
    <w:rsid w:val="00BC5361"/>
    <w:rsid w:val="00C05E95"/>
    <w:rsid w:val="00C07B33"/>
    <w:rsid w:val="00C1567F"/>
    <w:rsid w:val="00C30B92"/>
    <w:rsid w:val="00C34297"/>
    <w:rsid w:val="00C4177F"/>
    <w:rsid w:val="00C423E8"/>
    <w:rsid w:val="00C5168B"/>
    <w:rsid w:val="00C7573B"/>
    <w:rsid w:val="00C84CA4"/>
    <w:rsid w:val="00C9744C"/>
    <w:rsid w:val="00CB10CD"/>
    <w:rsid w:val="00CB37A7"/>
    <w:rsid w:val="00CC022B"/>
    <w:rsid w:val="00CE33F1"/>
    <w:rsid w:val="00D03A92"/>
    <w:rsid w:val="00D33D3E"/>
    <w:rsid w:val="00D45C7D"/>
    <w:rsid w:val="00D60A4C"/>
    <w:rsid w:val="00D64278"/>
    <w:rsid w:val="00D971BC"/>
    <w:rsid w:val="00DB5BCB"/>
    <w:rsid w:val="00DF1C1F"/>
    <w:rsid w:val="00E20A0F"/>
    <w:rsid w:val="00E25989"/>
    <w:rsid w:val="00E341A2"/>
    <w:rsid w:val="00E36089"/>
    <w:rsid w:val="00E53166"/>
    <w:rsid w:val="00EA2465"/>
    <w:rsid w:val="00EC18D0"/>
    <w:rsid w:val="00EC3097"/>
    <w:rsid w:val="00ED1140"/>
    <w:rsid w:val="00EE41A9"/>
    <w:rsid w:val="00F015AC"/>
    <w:rsid w:val="00F557C3"/>
    <w:rsid w:val="00F80264"/>
    <w:rsid w:val="00F92555"/>
    <w:rsid w:val="00FA6F32"/>
    <w:rsid w:val="00FC493D"/>
    <w:rsid w:val="00FE3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4" type="arc" idref="#_x0000_s1116"/>
        <o:r id="V:Rule11" type="arc" idref="#_x0000_s1126"/>
        <o:r id="V:Rule65" type="connector" idref="#_x0000_s1047"/>
        <o:r id="V:Rule66" type="connector" idref="#_x0000_s1040"/>
        <o:r id="V:Rule67" type="connector" idref="#_x0000_s1147"/>
        <o:r id="V:Rule68" type="connector" idref="#_x0000_s1110"/>
        <o:r id="V:Rule69" type="connector" idref="#_x0000_s1039"/>
        <o:r id="V:Rule70" type="connector" idref="#_x0000_s1098"/>
        <o:r id="V:Rule71" type="connector" idref="#_x0000_s1070"/>
        <o:r id="V:Rule72" type="connector" idref="#_x0000_s1062"/>
        <o:r id="V:Rule73" type="connector" idref="#_x0000_s1060"/>
        <o:r id="V:Rule74" type="connector" idref="#_x0000_s1115"/>
        <o:r id="V:Rule75" type="connector" idref="#_x0000_s1038"/>
        <o:r id="V:Rule76" type="connector" idref="#_x0000_s1071"/>
        <o:r id="V:Rule77" type="connector" idref="#_x0000_s1053"/>
        <o:r id="V:Rule78" type="connector" idref="#_x0000_s1082"/>
        <o:r id="V:Rule79" type="connector" idref="#_x0000_s1028"/>
        <o:r id="V:Rule80" type="connector" idref="#_x0000_s1048"/>
        <o:r id="V:Rule81" type="connector" idref="#_x0000_s1145"/>
        <o:r id="V:Rule82" type="connector" idref="#_x0000_s1090"/>
        <o:r id="V:Rule83" type="connector" idref="#_x0000_s1084"/>
        <o:r id="V:Rule84" type="connector" idref="#_x0000_s1109"/>
        <o:r id="V:Rule85" type="connector" idref="#_x0000_s1083"/>
        <o:r id="V:Rule86" type="connector" idref="#_x0000_s1096"/>
        <o:r id="V:Rule87" type="connector" idref="#_x0000_s1111"/>
        <o:r id="V:Rule88" type="connector" idref="#_x0000_s1066"/>
        <o:r id="V:Rule89" type="connector" idref="#_x0000_s1074"/>
        <o:r id="V:Rule90" type="connector" idref="#_x0000_s1093"/>
        <o:r id="V:Rule91" type="connector" idref="#_x0000_s1063"/>
        <o:r id="V:Rule92" type="connector" idref="#_x0000_s1092"/>
        <o:r id="V:Rule93" type="connector" idref="#_x0000_s1081"/>
        <o:r id="V:Rule94" type="connector" idref="#_x0000_s1051"/>
        <o:r id="V:Rule95" type="connector" idref="#_x0000_s1087"/>
        <o:r id="V:Rule96" type="connector" idref="#_x0000_s1054"/>
        <o:r id="V:Rule97" type="connector" idref="#_x0000_s1058"/>
        <o:r id="V:Rule98" type="connector" idref="#_x0000_s1089"/>
        <o:r id="V:Rule99" type="connector" idref="#_x0000_s1079"/>
        <o:r id="V:Rule100" type="connector" idref="#_x0000_s1076"/>
        <o:r id="V:Rule101" type="connector" idref="#_x0000_s1050"/>
        <o:r id="V:Rule102" type="connector" idref="#_x0000_s1085"/>
        <o:r id="V:Rule103" type="connector" idref="#_x0000_s1027"/>
        <o:r id="V:Rule104" type="connector" idref="#_x0000_s1137"/>
        <o:r id="V:Rule105" type="connector" idref="#_x0000_s1108"/>
        <o:r id="V:Rule106" type="connector" idref="#_x0000_s1041"/>
        <o:r id="V:Rule107" type="connector" idref="#_x0000_s1046"/>
        <o:r id="V:Rule108" type="connector" idref="#_x0000_s1073"/>
        <o:r id="V:Rule109" type="connector" idref="#_x0000_s1095"/>
        <o:r id="V:Rule110" type="connector" idref="#_x0000_s1075"/>
        <o:r id="V:Rule111" type="connector" idref="#_x0000_s1107"/>
        <o:r id="V:Rule112" type="connector" idref="#_x0000_s1055"/>
        <o:r id="V:Rule113" type="connector" idref="#_x0000_s1144"/>
        <o:r id="V:Rule114" type="connector" idref="#_x0000_s1059"/>
        <o:r id="V:Rule115" type="connector" idref="#_x0000_s1067"/>
        <o:r id="V:Rule116" type="connector" idref="#_x0000_s1069"/>
        <o:r id="V:Rule117" type="connector" idref="#_x0000_s1097"/>
        <o:r id="V:Rule118" type="connector" idref="#_x0000_s1091"/>
        <o:r id="V:Rule119" type="connector" idref="#_x0000_s1072"/>
        <o:r id="V:Rule120" type="connector" idref="#_x0000_s1114"/>
        <o:r id="V:Rule121" type="connector" idref="#_x0000_s1064"/>
        <o:r id="V:Rule122" type="connector" idref="#_x0000_s1113"/>
        <o:r id="V:Rule123" type="connector" idref="#_x0000_s1077"/>
        <o:r id="V:Rule124" type="connector" idref="#_x0000_s1088"/>
        <o:r id="V:Rule125" type="connector" idref="#_x0000_s1094"/>
        <o:r id="V:Rule126" type="connector" idref="#_x0000_s11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F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7224"/>
    <w:pPr>
      <w:ind w:left="720"/>
      <w:contextualSpacing/>
    </w:pPr>
  </w:style>
  <w:style w:type="table" w:styleId="TableGrid">
    <w:name w:val="Table Grid"/>
    <w:basedOn w:val="TableNormal"/>
    <w:uiPriority w:val="59"/>
    <w:rsid w:val="00BC536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D03A9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3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3A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53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3166"/>
  </w:style>
  <w:style w:type="paragraph" w:styleId="Footer">
    <w:name w:val="footer"/>
    <w:basedOn w:val="Normal"/>
    <w:link w:val="FooterChar"/>
    <w:uiPriority w:val="99"/>
    <w:unhideWhenUsed/>
    <w:rsid w:val="00E531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3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213B77-BD7E-49D1-B951-7EBFD120F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6</Pages>
  <Words>588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pc</dc:creator>
  <cp:lastModifiedBy>user pc</cp:lastModifiedBy>
  <cp:revision>173</cp:revision>
  <dcterms:created xsi:type="dcterms:W3CDTF">2018-06-28T06:09:00Z</dcterms:created>
  <dcterms:modified xsi:type="dcterms:W3CDTF">2018-06-28T10:57:00Z</dcterms:modified>
</cp:coreProperties>
</file>