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00" w:rsidRDefault="00536100" w:rsidP="00536100">
      <w:bookmarkStart w:id="0" w:name="_GoBack"/>
      <w:bookmarkEnd w:id="0"/>
      <w:r>
        <w:t>NAME…………………………………………………………………………………………………..ADM.NO……………..CLASS…………….</w:t>
      </w:r>
    </w:p>
    <w:p w:rsidR="00536100" w:rsidRDefault="00536100" w:rsidP="00536100">
      <w:r>
        <w:t>121/2</w:t>
      </w:r>
    </w:p>
    <w:p w:rsidR="00536100" w:rsidRDefault="00536100" w:rsidP="00536100">
      <w:r>
        <w:t>MATHEMATICS</w:t>
      </w:r>
    </w:p>
    <w:p w:rsidR="00536100" w:rsidRDefault="00536100" w:rsidP="00536100">
      <w:r>
        <w:t>PAPER 2</w:t>
      </w:r>
    </w:p>
    <w:p w:rsidR="00536100" w:rsidRDefault="00536100" w:rsidP="00536100">
      <w:r>
        <w:t>MARCH/APRIL 2017</w:t>
      </w:r>
    </w:p>
    <w:p w:rsidR="00536100" w:rsidRDefault="00536100" w:rsidP="00536100">
      <w:r>
        <w:t>TIME: 2 ½  HOURS</w:t>
      </w:r>
    </w:p>
    <w:p w:rsidR="00BB281E" w:rsidRDefault="00BB281E" w:rsidP="00536100"/>
    <w:p w:rsidR="00536100" w:rsidRDefault="00536100" w:rsidP="00536100">
      <w:r>
        <w:t>INSTRUCTIONS TO CANDIDATES</w:t>
      </w:r>
    </w:p>
    <w:p w:rsidR="00536100" w:rsidRDefault="00536100" w:rsidP="00536100">
      <w:pPr>
        <w:pStyle w:val="ListParagraph"/>
        <w:numPr>
          <w:ilvl w:val="0"/>
          <w:numId w:val="1"/>
        </w:numPr>
      </w:pPr>
      <w:r>
        <w:t xml:space="preserve"> Write your name and admission number in the spaces provided above.</w:t>
      </w:r>
    </w:p>
    <w:p w:rsidR="00536100" w:rsidRDefault="00536100" w:rsidP="00536100">
      <w:pPr>
        <w:pStyle w:val="ListParagraph"/>
        <w:numPr>
          <w:ilvl w:val="0"/>
          <w:numId w:val="1"/>
        </w:numPr>
      </w:pPr>
      <w:r>
        <w:t>The paper contains TWO sections:  Section 1 and section ll</w:t>
      </w:r>
    </w:p>
    <w:p w:rsidR="00536100" w:rsidRDefault="00536100" w:rsidP="00536100">
      <w:pPr>
        <w:pStyle w:val="ListParagraph"/>
        <w:numPr>
          <w:ilvl w:val="0"/>
          <w:numId w:val="1"/>
        </w:numPr>
      </w:pPr>
      <w:r>
        <w:t>Answer all the questions in section 1 and only five questions from section 11 Show all the steps in your calculations, giving your answers at each stage in the spaces below each question.</w:t>
      </w:r>
    </w:p>
    <w:p w:rsidR="00536100" w:rsidRDefault="00536100" w:rsidP="00536100">
      <w:pPr>
        <w:pStyle w:val="ListParagraph"/>
        <w:numPr>
          <w:ilvl w:val="0"/>
          <w:numId w:val="1"/>
        </w:numPr>
      </w:pPr>
      <w:r>
        <w:t>All answers and working must be written on the question paper in the spaces provided below each question</w:t>
      </w:r>
    </w:p>
    <w:p w:rsidR="00536100" w:rsidRDefault="00536100" w:rsidP="00536100">
      <w:pPr>
        <w:pStyle w:val="ListParagraph"/>
        <w:numPr>
          <w:ilvl w:val="0"/>
          <w:numId w:val="1"/>
        </w:numPr>
      </w:pPr>
      <w:r>
        <w:t>Non programmable silent electronic calculators and KNEC Mathematical tables may be used except where stated otherwise.</w:t>
      </w:r>
    </w:p>
    <w:p w:rsidR="00536100" w:rsidRDefault="00536100" w:rsidP="00536100">
      <w:pPr>
        <w:ind w:left="360"/>
      </w:pPr>
      <w:r>
        <w:t>For examiners use only</w:t>
      </w:r>
    </w:p>
    <w:p w:rsidR="00536100" w:rsidRDefault="00536100" w:rsidP="00536100">
      <w:pPr>
        <w:ind w:left="360"/>
      </w:pPr>
      <w:r>
        <w:t>Section 1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537"/>
        <w:gridCol w:w="537"/>
        <w:gridCol w:w="537"/>
        <w:gridCol w:w="537"/>
        <w:gridCol w:w="537"/>
        <w:gridCol w:w="537"/>
        <w:gridCol w:w="537"/>
        <w:gridCol w:w="796"/>
      </w:tblGrid>
      <w:tr w:rsidR="00536100" w:rsidTr="00670CF1">
        <w:tc>
          <w:tcPr>
            <w:tcW w:w="531" w:type="dxa"/>
          </w:tcPr>
          <w:p w:rsidR="00536100" w:rsidRDefault="00536100" w:rsidP="00670CF1">
            <w:r>
              <w:t>1</w:t>
            </w:r>
          </w:p>
        </w:tc>
        <w:tc>
          <w:tcPr>
            <w:tcW w:w="531" w:type="dxa"/>
          </w:tcPr>
          <w:p w:rsidR="00536100" w:rsidRDefault="00536100" w:rsidP="00670CF1">
            <w:r>
              <w:t>2</w:t>
            </w:r>
          </w:p>
        </w:tc>
        <w:tc>
          <w:tcPr>
            <w:tcW w:w="531" w:type="dxa"/>
          </w:tcPr>
          <w:p w:rsidR="00536100" w:rsidRDefault="00536100" w:rsidP="00670CF1">
            <w:r>
              <w:t>3</w:t>
            </w:r>
          </w:p>
        </w:tc>
        <w:tc>
          <w:tcPr>
            <w:tcW w:w="531" w:type="dxa"/>
          </w:tcPr>
          <w:p w:rsidR="00536100" w:rsidRDefault="00536100" w:rsidP="00670CF1">
            <w:r>
              <w:t>4</w:t>
            </w:r>
          </w:p>
        </w:tc>
        <w:tc>
          <w:tcPr>
            <w:tcW w:w="531" w:type="dxa"/>
          </w:tcPr>
          <w:p w:rsidR="00536100" w:rsidRDefault="00536100" w:rsidP="00670CF1">
            <w:r>
              <w:t>5</w:t>
            </w:r>
          </w:p>
        </w:tc>
        <w:tc>
          <w:tcPr>
            <w:tcW w:w="531" w:type="dxa"/>
          </w:tcPr>
          <w:p w:rsidR="00536100" w:rsidRDefault="00536100" w:rsidP="00670CF1">
            <w:r>
              <w:t>6</w:t>
            </w:r>
          </w:p>
        </w:tc>
        <w:tc>
          <w:tcPr>
            <w:tcW w:w="531" w:type="dxa"/>
          </w:tcPr>
          <w:p w:rsidR="00536100" w:rsidRDefault="00536100" w:rsidP="00670CF1">
            <w:r>
              <w:t>7</w:t>
            </w:r>
          </w:p>
        </w:tc>
        <w:tc>
          <w:tcPr>
            <w:tcW w:w="531" w:type="dxa"/>
          </w:tcPr>
          <w:p w:rsidR="00536100" w:rsidRDefault="00536100" w:rsidP="00670CF1">
            <w:r>
              <w:t>8</w:t>
            </w:r>
          </w:p>
        </w:tc>
        <w:tc>
          <w:tcPr>
            <w:tcW w:w="531" w:type="dxa"/>
          </w:tcPr>
          <w:p w:rsidR="00536100" w:rsidRDefault="00536100" w:rsidP="00670CF1">
            <w:r>
              <w:t>9</w:t>
            </w:r>
          </w:p>
        </w:tc>
        <w:tc>
          <w:tcPr>
            <w:tcW w:w="559" w:type="dxa"/>
          </w:tcPr>
          <w:p w:rsidR="00536100" w:rsidRDefault="00536100" w:rsidP="00670CF1">
            <w:r>
              <w:t>10</w:t>
            </w:r>
          </w:p>
        </w:tc>
        <w:tc>
          <w:tcPr>
            <w:tcW w:w="559" w:type="dxa"/>
          </w:tcPr>
          <w:p w:rsidR="00536100" w:rsidRDefault="00536100" w:rsidP="00670CF1">
            <w:r>
              <w:t>11</w:t>
            </w:r>
          </w:p>
        </w:tc>
        <w:tc>
          <w:tcPr>
            <w:tcW w:w="559" w:type="dxa"/>
          </w:tcPr>
          <w:p w:rsidR="00536100" w:rsidRDefault="00536100" w:rsidP="00670CF1">
            <w:r>
              <w:t>12</w:t>
            </w:r>
          </w:p>
        </w:tc>
        <w:tc>
          <w:tcPr>
            <w:tcW w:w="559" w:type="dxa"/>
          </w:tcPr>
          <w:p w:rsidR="00536100" w:rsidRDefault="00536100" w:rsidP="00670CF1">
            <w:r>
              <w:t>13</w:t>
            </w:r>
          </w:p>
        </w:tc>
        <w:tc>
          <w:tcPr>
            <w:tcW w:w="559" w:type="dxa"/>
          </w:tcPr>
          <w:p w:rsidR="00536100" w:rsidRDefault="00536100" w:rsidP="00670CF1">
            <w:r>
              <w:t>14</w:t>
            </w:r>
          </w:p>
        </w:tc>
        <w:tc>
          <w:tcPr>
            <w:tcW w:w="559" w:type="dxa"/>
          </w:tcPr>
          <w:p w:rsidR="00536100" w:rsidRDefault="00536100" w:rsidP="00670CF1">
            <w:r>
              <w:t>15</w:t>
            </w:r>
          </w:p>
        </w:tc>
        <w:tc>
          <w:tcPr>
            <w:tcW w:w="559" w:type="dxa"/>
          </w:tcPr>
          <w:p w:rsidR="00536100" w:rsidRDefault="00536100" w:rsidP="00670CF1">
            <w:r>
              <w:t>16</w:t>
            </w:r>
          </w:p>
        </w:tc>
        <w:tc>
          <w:tcPr>
            <w:tcW w:w="524" w:type="dxa"/>
          </w:tcPr>
          <w:p w:rsidR="00536100" w:rsidRDefault="00536100" w:rsidP="00670CF1">
            <w:r>
              <w:t>TOTAL</w:t>
            </w:r>
          </w:p>
        </w:tc>
      </w:tr>
      <w:tr w:rsidR="00536100" w:rsidTr="00670CF1">
        <w:tc>
          <w:tcPr>
            <w:tcW w:w="531" w:type="dxa"/>
          </w:tcPr>
          <w:p w:rsidR="00536100" w:rsidRDefault="00536100" w:rsidP="00670CF1"/>
        </w:tc>
        <w:tc>
          <w:tcPr>
            <w:tcW w:w="531" w:type="dxa"/>
          </w:tcPr>
          <w:p w:rsidR="00536100" w:rsidRDefault="00536100" w:rsidP="00670CF1"/>
        </w:tc>
        <w:tc>
          <w:tcPr>
            <w:tcW w:w="531" w:type="dxa"/>
          </w:tcPr>
          <w:p w:rsidR="00536100" w:rsidRDefault="00536100" w:rsidP="00670CF1"/>
        </w:tc>
        <w:tc>
          <w:tcPr>
            <w:tcW w:w="531" w:type="dxa"/>
          </w:tcPr>
          <w:p w:rsidR="00536100" w:rsidRDefault="00536100" w:rsidP="00670CF1"/>
        </w:tc>
        <w:tc>
          <w:tcPr>
            <w:tcW w:w="531" w:type="dxa"/>
          </w:tcPr>
          <w:p w:rsidR="00536100" w:rsidRDefault="00536100" w:rsidP="00670CF1"/>
        </w:tc>
        <w:tc>
          <w:tcPr>
            <w:tcW w:w="531" w:type="dxa"/>
          </w:tcPr>
          <w:p w:rsidR="00536100" w:rsidRDefault="00536100" w:rsidP="00670CF1"/>
        </w:tc>
        <w:tc>
          <w:tcPr>
            <w:tcW w:w="531" w:type="dxa"/>
          </w:tcPr>
          <w:p w:rsidR="00536100" w:rsidRDefault="00536100" w:rsidP="00670CF1"/>
        </w:tc>
        <w:tc>
          <w:tcPr>
            <w:tcW w:w="531" w:type="dxa"/>
          </w:tcPr>
          <w:p w:rsidR="00536100" w:rsidRDefault="00536100" w:rsidP="00670CF1"/>
        </w:tc>
        <w:tc>
          <w:tcPr>
            <w:tcW w:w="531" w:type="dxa"/>
          </w:tcPr>
          <w:p w:rsidR="00536100" w:rsidRDefault="00536100" w:rsidP="00670CF1"/>
        </w:tc>
        <w:tc>
          <w:tcPr>
            <w:tcW w:w="559" w:type="dxa"/>
          </w:tcPr>
          <w:p w:rsidR="00536100" w:rsidRDefault="00536100" w:rsidP="00670CF1"/>
        </w:tc>
        <w:tc>
          <w:tcPr>
            <w:tcW w:w="559" w:type="dxa"/>
          </w:tcPr>
          <w:p w:rsidR="00536100" w:rsidRDefault="00536100" w:rsidP="00670CF1"/>
        </w:tc>
        <w:tc>
          <w:tcPr>
            <w:tcW w:w="559" w:type="dxa"/>
          </w:tcPr>
          <w:p w:rsidR="00536100" w:rsidRDefault="00536100" w:rsidP="00670CF1"/>
        </w:tc>
        <w:tc>
          <w:tcPr>
            <w:tcW w:w="559" w:type="dxa"/>
          </w:tcPr>
          <w:p w:rsidR="00536100" w:rsidRDefault="00536100" w:rsidP="00670CF1"/>
        </w:tc>
        <w:tc>
          <w:tcPr>
            <w:tcW w:w="559" w:type="dxa"/>
          </w:tcPr>
          <w:p w:rsidR="00536100" w:rsidRDefault="00536100" w:rsidP="00670CF1"/>
        </w:tc>
        <w:tc>
          <w:tcPr>
            <w:tcW w:w="559" w:type="dxa"/>
          </w:tcPr>
          <w:p w:rsidR="00536100" w:rsidRDefault="00536100" w:rsidP="00670CF1"/>
        </w:tc>
        <w:tc>
          <w:tcPr>
            <w:tcW w:w="559" w:type="dxa"/>
          </w:tcPr>
          <w:p w:rsidR="00536100" w:rsidRDefault="00536100" w:rsidP="00670CF1"/>
        </w:tc>
        <w:tc>
          <w:tcPr>
            <w:tcW w:w="524" w:type="dxa"/>
          </w:tcPr>
          <w:p w:rsidR="00536100" w:rsidRDefault="00536100" w:rsidP="00670CF1"/>
        </w:tc>
      </w:tr>
    </w:tbl>
    <w:p w:rsidR="00536100" w:rsidRDefault="00536100" w:rsidP="00536100">
      <w:pPr>
        <w:ind w:left="360"/>
      </w:pPr>
    </w:p>
    <w:p w:rsidR="00536100" w:rsidRDefault="00536100" w:rsidP="00536100">
      <w:pPr>
        <w:ind w:left="360"/>
      </w:pPr>
      <w:r>
        <w:t>Section 1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5"/>
        <w:gridCol w:w="995"/>
        <w:gridCol w:w="995"/>
        <w:gridCol w:w="995"/>
        <w:gridCol w:w="994"/>
        <w:gridCol w:w="994"/>
        <w:gridCol w:w="994"/>
        <w:gridCol w:w="994"/>
        <w:gridCol w:w="1034"/>
      </w:tblGrid>
      <w:tr w:rsidR="00536100" w:rsidTr="00670CF1">
        <w:tc>
          <w:tcPr>
            <w:tcW w:w="1064" w:type="dxa"/>
          </w:tcPr>
          <w:p w:rsidR="00536100" w:rsidRDefault="00536100" w:rsidP="00670CF1">
            <w:r>
              <w:t>17</w:t>
            </w:r>
          </w:p>
        </w:tc>
        <w:tc>
          <w:tcPr>
            <w:tcW w:w="1064" w:type="dxa"/>
          </w:tcPr>
          <w:p w:rsidR="00536100" w:rsidRDefault="00536100" w:rsidP="00670CF1">
            <w:r>
              <w:t>18</w:t>
            </w:r>
          </w:p>
        </w:tc>
        <w:tc>
          <w:tcPr>
            <w:tcW w:w="1064" w:type="dxa"/>
          </w:tcPr>
          <w:p w:rsidR="00536100" w:rsidRDefault="00536100" w:rsidP="00670CF1">
            <w:r>
              <w:t>19</w:t>
            </w:r>
          </w:p>
        </w:tc>
        <w:tc>
          <w:tcPr>
            <w:tcW w:w="1064" w:type="dxa"/>
          </w:tcPr>
          <w:p w:rsidR="00536100" w:rsidRDefault="00536100" w:rsidP="00670CF1">
            <w:r>
              <w:t>20</w:t>
            </w:r>
          </w:p>
        </w:tc>
        <w:tc>
          <w:tcPr>
            <w:tcW w:w="1064" w:type="dxa"/>
          </w:tcPr>
          <w:p w:rsidR="00536100" w:rsidRDefault="00536100" w:rsidP="00670CF1">
            <w:r>
              <w:t>21</w:t>
            </w:r>
          </w:p>
        </w:tc>
        <w:tc>
          <w:tcPr>
            <w:tcW w:w="1064" w:type="dxa"/>
          </w:tcPr>
          <w:p w:rsidR="00536100" w:rsidRDefault="00536100" w:rsidP="00670CF1">
            <w:r>
              <w:t>22</w:t>
            </w:r>
          </w:p>
        </w:tc>
        <w:tc>
          <w:tcPr>
            <w:tcW w:w="1064" w:type="dxa"/>
          </w:tcPr>
          <w:p w:rsidR="00536100" w:rsidRDefault="00536100" w:rsidP="00670CF1">
            <w:r>
              <w:t>23</w:t>
            </w:r>
          </w:p>
        </w:tc>
        <w:tc>
          <w:tcPr>
            <w:tcW w:w="1064" w:type="dxa"/>
          </w:tcPr>
          <w:p w:rsidR="00536100" w:rsidRDefault="00536100" w:rsidP="00670CF1">
            <w:r>
              <w:t>24</w:t>
            </w:r>
          </w:p>
        </w:tc>
        <w:tc>
          <w:tcPr>
            <w:tcW w:w="1064" w:type="dxa"/>
          </w:tcPr>
          <w:p w:rsidR="00536100" w:rsidRDefault="00536100" w:rsidP="00670CF1">
            <w:r>
              <w:t>TOTAL</w:t>
            </w:r>
          </w:p>
        </w:tc>
      </w:tr>
      <w:tr w:rsidR="00536100" w:rsidTr="00670CF1">
        <w:tc>
          <w:tcPr>
            <w:tcW w:w="1064" w:type="dxa"/>
          </w:tcPr>
          <w:p w:rsidR="00536100" w:rsidRDefault="00536100" w:rsidP="00670CF1"/>
        </w:tc>
        <w:tc>
          <w:tcPr>
            <w:tcW w:w="1064" w:type="dxa"/>
          </w:tcPr>
          <w:p w:rsidR="00536100" w:rsidRDefault="00536100" w:rsidP="00670CF1"/>
        </w:tc>
        <w:tc>
          <w:tcPr>
            <w:tcW w:w="1064" w:type="dxa"/>
          </w:tcPr>
          <w:p w:rsidR="00536100" w:rsidRDefault="00536100" w:rsidP="00670CF1"/>
        </w:tc>
        <w:tc>
          <w:tcPr>
            <w:tcW w:w="1064" w:type="dxa"/>
          </w:tcPr>
          <w:p w:rsidR="00536100" w:rsidRDefault="00536100" w:rsidP="00670CF1"/>
        </w:tc>
        <w:tc>
          <w:tcPr>
            <w:tcW w:w="1064" w:type="dxa"/>
          </w:tcPr>
          <w:p w:rsidR="00536100" w:rsidRDefault="00536100" w:rsidP="00670CF1"/>
        </w:tc>
        <w:tc>
          <w:tcPr>
            <w:tcW w:w="1064" w:type="dxa"/>
          </w:tcPr>
          <w:p w:rsidR="00536100" w:rsidRDefault="00536100" w:rsidP="00670CF1"/>
        </w:tc>
        <w:tc>
          <w:tcPr>
            <w:tcW w:w="1064" w:type="dxa"/>
          </w:tcPr>
          <w:p w:rsidR="00536100" w:rsidRDefault="00536100" w:rsidP="00670CF1"/>
        </w:tc>
        <w:tc>
          <w:tcPr>
            <w:tcW w:w="1064" w:type="dxa"/>
          </w:tcPr>
          <w:p w:rsidR="00536100" w:rsidRDefault="00536100" w:rsidP="00670CF1"/>
        </w:tc>
        <w:tc>
          <w:tcPr>
            <w:tcW w:w="1064" w:type="dxa"/>
          </w:tcPr>
          <w:p w:rsidR="00536100" w:rsidRDefault="00536100" w:rsidP="00670CF1"/>
        </w:tc>
      </w:tr>
    </w:tbl>
    <w:p w:rsidR="00536100" w:rsidRDefault="00536100" w:rsidP="00536100">
      <w:pPr>
        <w:ind w:left="360"/>
      </w:pPr>
    </w:p>
    <w:p w:rsidR="00536100" w:rsidRDefault="00536100" w:rsidP="00536100">
      <w:r>
        <w:t xml:space="preserve">                                                                          </w:t>
      </w:r>
    </w:p>
    <w:tbl>
      <w:tblPr>
        <w:tblStyle w:val="TableGrid"/>
        <w:tblW w:w="0" w:type="auto"/>
        <w:tblInd w:w="4338" w:type="dxa"/>
        <w:tblLook w:val="04A0" w:firstRow="1" w:lastRow="0" w:firstColumn="1" w:lastColumn="0" w:noHBand="0" w:noVBand="1"/>
      </w:tblPr>
      <w:tblGrid>
        <w:gridCol w:w="2430"/>
      </w:tblGrid>
      <w:tr w:rsidR="00536100" w:rsidTr="00670CF1">
        <w:tc>
          <w:tcPr>
            <w:tcW w:w="2430" w:type="dxa"/>
          </w:tcPr>
          <w:p w:rsidR="00536100" w:rsidRDefault="00536100" w:rsidP="00670CF1"/>
          <w:p w:rsidR="00536100" w:rsidRPr="00155F2A" w:rsidRDefault="00536100" w:rsidP="00670CF1">
            <w:pPr>
              <w:rPr>
                <w:b/>
              </w:rPr>
            </w:pPr>
            <w:r w:rsidRPr="00155F2A">
              <w:rPr>
                <w:b/>
              </w:rPr>
              <w:t>GRAND TOTAL</w:t>
            </w:r>
          </w:p>
          <w:p w:rsidR="00536100" w:rsidRDefault="00536100" w:rsidP="00670CF1"/>
          <w:p w:rsidR="00536100" w:rsidRDefault="00536100" w:rsidP="00670CF1"/>
          <w:p w:rsidR="00536100" w:rsidRDefault="00536100" w:rsidP="00670CF1"/>
        </w:tc>
      </w:tr>
    </w:tbl>
    <w:p w:rsidR="000F0427" w:rsidRDefault="000F0427"/>
    <w:p w:rsidR="003A62D7" w:rsidRDefault="003A62D7"/>
    <w:p w:rsidR="003A62D7" w:rsidRDefault="003A62D7">
      <w:r>
        <w:t>SECTION 1 ( 5O MKS)</w:t>
      </w:r>
    </w:p>
    <w:p w:rsidR="00586DD9" w:rsidRPr="00DC3C62" w:rsidRDefault="00586DD9" w:rsidP="00586D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C3C62">
        <w:rPr>
          <w:sz w:val="24"/>
          <w:szCs w:val="24"/>
        </w:rPr>
        <w:t xml:space="preserve"> Use Mathematical tables to evaluate  (4mks)</w:t>
      </w:r>
    </w:p>
    <w:p w:rsidR="00586DD9" w:rsidRPr="00DC3C62" w:rsidRDefault="00586DD9" w:rsidP="00586DD9">
      <w:pPr>
        <w:pStyle w:val="ListParagraph"/>
        <w:rPr>
          <w:sz w:val="24"/>
          <w:szCs w:val="24"/>
        </w:rPr>
      </w:pPr>
    </w:p>
    <w:p w:rsidR="00586DD9" w:rsidRPr="00DC3C62" w:rsidRDefault="00586DD9" w:rsidP="00F80937">
      <w:pPr>
        <w:pStyle w:val="ListParagraph"/>
        <w:rPr>
          <w:sz w:val="24"/>
          <w:szCs w:val="24"/>
        </w:rPr>
      </w:pPr>
      <w:r w:rsidRPr="00DC3C62">
        <w:rPr>
          <w:sz w:val="24"/>
          <w:szCs w:val="24"/>
        </w:rPr>
        <w:t xml:space="preserve">            </w:t>
      </w:r>
      <m:oMath>
        <m:r>
          <w:rPr>
            <w:rFonts w:ascii="Cambria Math" w:hAnsi="Cambria Math"/>
            <w:sz w:val="24"/>
            <w:szCs w:val="24"/>
          </w:rPr>
          <m:t>∛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4.283×0.9748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log4.189</m:t>
                </m:r>
              </m:den>
            </m:f>
          </m:e>
        </m:d>
      </m:oMath>
      <w:r w:rsidRPr="00DC3C62">
        <w:rPr>
          <w:sz w:val="24"/>
          <w:szCs w:val="24"/>
        </w:rPr>
        <w:t xml:space="preserve"> </w:t>
      </w:r>
    </w:p>
    <w:p w:rsidR="00586DD9" w:rsidRPr="00DC3C62" w:rsidRDefault="00586DD9" w:rsidP="00586DD9">
      <w:pPr>
        <w:rPr>
          <w:sz w:val="24"/>
          <w:szCs w:val="24"/>
        </w:rPr>
      </w:pPr>
    </w:p>
    <w:p w:rsidR="00586DD9" w:rsidRPr="00DC3C62" w:rsidRDefault="00586DD9" w:rsidP="00586DD9">
      <w:pPr>
        <w:rPr>
          <w:sz w:val="24"/>
          <w:szCs w:val="24"/>
        </w:rPr>
      </w:pPr>
    </w:p>
    <w:p w:rsidR="00586DD9" w:rsidRPr="00DC3C62" w:rsidRDefault="00586DD9" w:rsidP="00586DD9">
      <w:pPr>
        <w:rPr>
          <w:sz w:val="24"/>
          <w:szCs w:val="24"/>
        </w:rPr>
      </w:pPr>
    </w:p>
    <w:p w:rsidR="00586DD9" w:rsidRPr="00DC3C62" w:rsidRDefault="00586DD9" w:rsidP="00586DD9">
      <w:pPr>
        <w:rPr>
          <w:sz w:val="24"/>
          <w:szCs w:val="24"/>
        </w:rPr>
      </w:pPr>
    </w:p>
    <w:p w:rsidR="00586DD9" w:rsidRPr="00DC3C62" w:rsidRDefault="00586DD9" w:rsidP="00586DD9">
      <w:pPr>
        <w:rPr>
          <w:sz w:val="24"/>
          <w:szCs w:val="24"/>
        </w:rPr>
      </w:pPr>
    </w:p>
    <w:p w:rsidR="00586DD9" w:rsidRPr="00DC3C62" w:rsidRDefault="00586DD9" w:rsidP="00586DD9">
      <w:pPr>
        <w:rPr>
          <w:sz w:val="24"/>
          <w:szCs w:val="24"/>
        </w:rPr>
      </w:pPr>
    </w:p>
    <w:p w:rsidR="00586DD9" w:rsidRPr="00DC3C62" w:rsidRDefault="00586DD9" w:rsidP="00586DD9">
      <w:pPr>
        <w:rPr>
          <w:sz w:val="24"/>
          <w:szCs w:val="24"/>
        </w:rPr>
      </w:pPr>
    </w:p>
    <w:p w:rsidR="00586DD9" w:rsidRPr="00DC3C62" w:rsidRDefault="00586DD9" w:rsidP="00586DD9">
      <w:pPr>
        <w:rPr>
          <w:sz w:val="24"/>
          <w:szCs w:val="24"/>
        </w:rPr>
      </w:pPr>
    </w:p>
    <w:p w:rsidR="00586DD9" w:rsidRDefault="00586DD9" w:rsidP="00586DD9">
      <w:pPr>
        <w:pStyle w:val="ListParagraph"/>
        <w:numPr>
          <w:ilvl w:val="0"/>
          <w:numId w:val="2"/>
        </w:numPr>
      </w:pPr>
      <w:r w:rsidRPr="00DC3C62">
        <w:rPr>
          <w:sz w:val="24"/>
          <w:szCs w:val="24"/>
        </w:rPr>
        <w:t xml:space="preserve"> A student got </w:t>
      </w:r>
      <w:r w:rsidR="006F254B" w:rsidRPr="00DC3C62">
        <w:rPr>
          <w:sz w:val="24"/>
          <w:szCs w:val="24"/>
        </w:rPr>
        <w:t>27 as a result of multiplying 8.8 x 2.6 by rounding off the answer to the nearest whole numbers.  Calcu</w:t>
      </w:r>
      <w:r w:rsidR="006F254B">
        <w:t xml:space="preserve">late the percentage error that arose. </w:t>
      </w:r>
      <w:r w:rsidR="006F254B">
        <w:tab/>
      </w:r>
      <w:r w:rsidR="006F254B">
        <w:tab/>
      </w:r>
      <w:r w:rsidR="006F254B">
        <w:tab/>
        <w:t xml:space="preserve"> (3mks)</w:t>
      </w:r>
    </w:p>
    <w:p w:rsidR="00DC3C62" w:rsidRDefault="00DC3C62" w:rsidP="00DC3C62"/>
    <w:p w:rsidR="00DC3C62" w:rsidRDefault="00DC3C62" w:rsidP="00DC3C62"/>
    <w:p w:rsidR="00DC3C62" w:rsidRDefault="00DC3C62" w:rsidP="00DC3C62"/>
    <w:p w:rsidR="00DC3C62" w:rsidRDefault="00DC3C62" w:rsidP="00DC3C62"/>
    <w:p w:rsidR="00DC3C62" w:rsidRDefault="00DC3C62" w:rsidP="00DC3C62"/>
    <w:p w:rsidR="00DC3C62" w:rsidRDefault="00DC3C62" w:rsidP="00DC3C62"/>
    <w:p w:rsidR="00DC3C62" w:rsidRDefault="00DC3C62" w:rsidP="00DC3C62"/>
    <w:p w:rsidR="00DC3C62" w:rsidRDefault="00DC3C62" w:rsidP="00DC3C62">
      <w:pPr>
        <w:pStyle w:val="ListParagraph"/>
        <w:numPr>
          <w:ilvl w:val="0"/>
          <w:numId w:val="2"/>
        </w:numPr>
      </w:pPr>
      <w:r>
        <w:t xml:space="preserve"> Ma</w:t>
      </w:r>
      <w:r w:rsidR="00F80937">
        <w:t>ke r the subject in the formula</w:t>
      </w:r>
      <w:r>
        <w:t xml:space="preserve">  (3mks) </w:t>
      </w:r>
    </w:p>
    <w:p w:rsidR="00704735" w:rsidRDefault="00704735" w:rsidP="00DC3C62">
      <w:pPr>
        <w:pStyle w:val="ListParagraph"/>
      </w:pPr>
    </w:p>
    <w:p w:rsidR="00704735" w:rsidRDefault="005053B8" w:rsidP="00DC3C62">
      <w:pPr>
        <w:pStyle w:val="ListParagraph"/>
      </w:pPr>
      <w:r>
        <w:t xml:space="preserve">S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rt</m:t>
            </m:r>
          </m:num>
          <m:den>
            <m:r>
              <w:rPr>
                <w:rFonts w:ascii="Cambria Math" w:hAnsi="Cambria Math"/>
              </w:rPr>
              <m:t xml:space="preserve">√( 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- t)</m:t>
            </m:r>
          </m:den>
        </m:f>
      </m:oMath>
      <w:r w:rsidR="0084463D">
        <w:br/>
      </w:r>
    </w:p>
    <w:p w:rsidR="0084463D" w:rsidRDefault="0084463D" w:rsidP="00DC3C62">
      <w:pPr>
        <w:pStyle w:val="ListParagraph"/>
      </w:pPr>
    </w:p>
    <w:p w:rsidR="0084463D" w:rsidRDefault="0084463D" w:rsidP="00DC3C62">
      <w:pPr>
        <w:pStyle w:val="ListParagraph"/>
      </w:pPr>
    </w:p>
    <w:p w:rsidR="0084463D" w:rsidRDefault="0084463D" w:rsidP="00DC3C62">
      <w:pPr>
        <w:pStyle w:val="ListParagraph"/>
      </w:pPr>
    </w:p>
    <w:p w:rsidR="00704735" w:rsidRDefault="00704735" w:rsidP="00DC3C62">
      <w:pPr>
        <w:pStyle w:val="ListParagraph"/>
      </w:pPr>
    </w:p>
    <w:p w:rsidR="00704735" w:rsidRPr="00704735" w:rsidRDefault="00704735" w:rsidP="00704735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 Machine A can do a piece of work in 6 hours .  While machine B can do the same work in 9 hours.    Machine A was set to do the work but after 3 ½ hours it broke down and machine B did the rest of the work.  Find how long machine B took to do the rest of the work.</w:t>
      </w:r>
    </w:p>
    <w:p w:rsidR="00704735" w:rsidRDefault="00704735" w:rsidP="00704735">
      <w:pPr>
        <w:rPr>
          <w:u w:val="single"/>
        </w:rPr>
      </w:pPr>
    </w:p>
    <w:p w:rsidR="00704735" w:rsidRDefault="00704735" w:rsidP="00704735">
      <w:pPr>
        <w:rPr>
          <w:u w:val="single"/>
        </w:rPr>
      </w:pPr>
    </w:p>
    <w:p w:rsidR="00704735" w:rsidRDefault="00704735" w:rsidP="00704735">
      <w:pPr>
        <w:rPr>
          <w:u w:val="single"/>
        </w:rPr>
      </w:pPr>
    </w:p>
    <w:p w:rsidR="00704735" w:rsidRDefault="00704735" w:rsidP="00704735">
      <w:pPr>
        <w:rPr>
          <w:u w:val="single"/>
        </w:rPr>
      </w:pPr>
    </w:p>
    <w:p w:rsidR="00704735" w:rsidRDefault="00704735" w:rsidP="00704735">
      <w:pPr>
        <w:rPr>
          <w:u w:val="single"/>
        </w:rPr>
      </w:pPr>
    </w:p>
    <w:p w:rsidR="001E12E6" w:rsidRDefault="001E12E6" w:rsidP="00704735">
      <w:pPr>
        <w:rPr>
          <w:u w:val="single"/>
        </w:rPr>
      </w:pPr>
    </w:p>
    <w:p w:rsidR="001E12E6" w:rsidRDefault="001E12E6" w:rsidP="00704735">
      <w:pPr>
        <w:rPr>
          <w:u w:val="single"/>
        </w:rPr>
      </w:pPr>
    </w:p>
    <w:p w:rsidR="001E12E6" w:rsidRDefault="001E12E6" w:rsidP="00704735">
      <w:pPr>
        <w:rPr>
          <w:u w:val="single"/>
        </w:rPr>
      </w:pPr>
    </w:p>
    <w:p w:rsidR="001E12E6" w:rsidRDefault="001E12E6" w:rsidP="00704735">
      <w:pPr>
        <w:rPr>
          <w:u w:val="single"/>
        </w:rPr>
      </w:pPr>
    </w:p>
    <w:p w:rsidR="001E12E6" w:rsidRDefault="001E12E6" w:rsidP="00704735">
      <w:pPr>
        <w:rPr>
          <w:u w:val="single"/>
        </w:rPr>
      </w:pPr>
    </w:p>
    <w:p w:rsidR="001E12E6" w:rsidRDefault="001E12E6" w:rsidP="00704735">
      <w:pPr>
        <w:rPr>
          <w:u w:val="single"/>
        </w:rPr>
      </w:pPr>
    </w:p>
    <w:p w:rsidR="001E12E6" w:rsidRDefault="001E12E6" w:rsidP="001E12E6">
      <w:pPr>
        <w:pStyle w:val="ListParagraph"/>
        <w:numPr>
          <w:ilvl w:val="0"/>
          <w:numId w:val="2"/>
        </w:numPr>
      </w:pPr>
      <w:r w:rsidRPr="001E12E6">
        <w:t xml:space="preserve"> In the figure below QT is a tangent </w:t>
      </w:r>
      <w:r>
        <w:t xml:space="preserve"> to a circle at Q.  PXRT and QXX are straight lines PX=6cm, RT=8cm, QX=4.8cm and XS=5CM.</w:t>
      </w:r>
    </w:p>
    <w:p w:rsidR="001E12E6" w:rsidRDefault="001E12E6" w:rsidP="001E12E6"/>
    <w:p w:rsidR="001E12E6" w:rsidRDefault="00FD6AE5" w:rsidP="001E12E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307975</wp:posOffset>
                </wp:positionV>
                <wp:extent cx="161925" cy="1343025"/>
                <wp:effectExtent l="9525" t="7620" r="9525" b="1143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548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72.5pt;margin-top:24.25pt;width:12.75pt;height:10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WgKQIAAEoEAAAOAAAAZHJzL2Uyb0RvYy54bWysVMGO2jAQvVfqP1i+QxIIFCLCapVAL9sW&#10;abe9G9shVh3bsr0EVPXfO3aAlvZSVeVgPPbMmzczz1k9nDqJjtw6oVWJs3GKEVdUM6EOJf78sh0t&#10;MHKeKEakVrzEZ+7ww/rtm1VvCj7RrZaMWwQgyhW9KXHrvSmSxNGWd8SNteEKLhttO+LBtIeEWdID&#10;eieTSZrOk15bZqym3Dk4rYdLvI74TcOp/9Q0jnskSwzcfFxtXPdhTdYrUhwsMa2gFxrkH1h0RChI&#10;eoOqiSfo1Yo/oDpBrXa68WOqu0Q3jaA81gDVZOlv1Ty3xPBYCzTHmVub3P+DpR+PO4sEK/ESI0U6&#10;GNHjq9cxM5qH9vTGFeBVqZ0NBdKTejZPmn51SOmqJerAo/PL2UBsFiKSu5BgOANJ9v0HzcCHAH7s&#10;1amxHWqkMF9CYACHfqBTHM75Nhx+8ojCYTbPlpMZRhSusmk+TcEIyUgRcEK0sc6/57pDYVNi5y0R&#10;h9ZXWinQgbZDDnJ8cn4IvAaEYKW3Qko4J4VUqId+zCBBMJ2WgoXLaNjDvpIWHUkQVPxdWNy5Wf2q&#10;WARrOWGby94TIYc9sJYq4EF1QOeyGxTzbZkuN4vNIh/lk/lmlKd1PXrcVvlovs3ezeppXVV19j1Q&#10;y/KiFYxxFdhd1Zvlf6eOyzsadHfT760NyT16bDSQvf5H0nHQYbaDSvaanXc2tDbMHAQbnS+PK7yI&#10;X+3o9fMTsP4BAAD//wMAUEsDBBQABgAIAAAAIQCPaiPO4AAAAAoBAAAPAAAAZHJzL2Rvd25yZXYu&#10;eG1sTI9BT4NAEIXvJv6HzZh4s7u2lBLK0hgTjQdD0qr3LUwBZWeR3QL9944nvb3Je3nzvWw3206M&#10;OPjWkYb7hQKBVLqqpVrD+9vTXQLCB0OV6Ryhhgt62OXXV5lJKzfRHsdDqAWXkE+NhiaEPpXSlw1a&#10;4xeuR2Lv5AZrAp9DLavBTFxuO7lUKpbWtMQfGtPjY4Pl1+FsNXzT5vIRyTH5LIoQP7+81oTFpPXt&#10;zfywBRFwDn9h+MVndMiZ6ejOVHnRaVhFa94SNETJGgQHVhvF4qhhGSsFMs/k/wn5DwAAAP//AwBQ&#10;SwECLQAUAAYACAAAACEAtoM4kv4AAADhAQAAEwAAAAAAAAAAAAAAAAAAAAAAW0NvbnRlbnRfVHlw&#10;ZXNdLnhtbFBLAQItABQABgAIAAAAIQA4/SH/1gAAAJQBAAALAAAAAAAAAAAAAAAAAC8BAABfcmVs&#10;cy8ucmVsc1BLAQItABQABgAIAAAAIQAvk4WgKQIAAEoEAAAOAAAAAAAAAAAAAAAAAC4CAABkcnMv&#10;ZTJvRG9jLnhtbFBLAQItABQABgAIAAAAIQCPaiPO4AAAAAoBAAAPAAAAAAAAAAAAAAAAAIM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241300</wp:posOffset>
                </wp:positionV>
                <wp:extent cx="1504950" cy="1409700"/>
                <wp:effectExtent l="9525" t="7620" r="9525" b="11430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40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B8BD12" id="Oval 2" o:spid="_x0000_s1026" style="position:absolute;margin-left:102pt;margin-top:19pt;width:118.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Dr5GQIAAC4EAAAOAAAAZHJzL2Uyb0RvYy54bWysU1Fv0zAQfkfiP1h+Z0mqltFo6TRtDCEN&#10;NmnwA66O01g4PnN2m45fz9npSgc8Ifxg3fnOn+/77nxxuR+s2GkKBl0jq7NSCu0UtsZtGvn1y+2b&#10;d1KECK4Fi0438kkHebl6/epi9LWeYY+21SQYxIV69I3sY/R1UQTV6wHCGXrtONghDRDZpU3REoyM&#10;PthiVpZvixGp9YRKh8CnN1NQrjJ+12kV77su6ChsI7m2mHfK+zrtxeoC6g2B7406lAH/UMUAxvGj&#10;R6gbiCC2ZP6AGowiDNjFM4VDgV1nlM4cmE1V/sbmsQevMxcWJ/ijTOH/warPuwcSpm0kN8rBwC26&#10;34EVs6TM6EPNCY/+gRK34O9QfQvC4XUPbqOviHDsNbRcT5XyixcXkhP4qliPn7BlYNhGzCLtOxoS&#10;INMX+9yLp2Mv9D4KxYfVopwvF9wyxbFqXi7Py9ytAurn655C/KBxEMlopLbW+JD0ghp2dyGmiqB+&#10;zsoM0Jr21libHdqsry0JptvI27wyCSZ6mmadGBu5XMwWGflFLJxClHn9DYJw69o8aUmt9wc7grGT&#10;zVVad5AvKTYpv8b2idUjnIaWPxkbPdIPKUYe2EaG71sgLYX96LgDy2o+TxOenfnifMYOnUbWpxFw&#10;iqEaGaWYzOs4/YqtJ7Pp+aUq03V4xV3rTBYzdXSq6lAsD2XW+PCB0tSf+jnr1zdf/QQAAP//AwBQ&#10;SwMEFAAGAAgAAAAhAEsISKjeAAAACgEAAA8AAABkcnMvZG93bnJldi54bWxMj0FPwzAMhe9I/IfI&#10;SNxY0rWrptJ0mpiQ4MCBAves8dpqjVM1WVf+PeYEJ9t6T8/fK3eLG8SMU+g9aUhWCgRS421PrYbP&#10;j+eHLYgQDVkzeEIN3xhgV93elKaw/krvONexFRxCoTAauhjHQsrQdOhMWPkRibWTn5yJfE6ttJO5&#10;crgb5FqpXDrTE3/ozIhPHTbn+uI0HNp9nc8yjZv0dHiJm/PX22uaaH1/t+wfQURc4p8ZfvEZHSpm&#10;OvoL2SAGDWuVcZeoId3yZEOWJbwcWcmVAlmV8n+F6gcAAP//AwBQSwECLQAUAAYACAAAACEAtoM4&#10;kv4AAADhAQAAEwAAAAAAAAAAAAAAAAAAAAAAW0NvbnRlbnRfVHlwZXNdLnhtbFBLAQItABQABgAI&#10;AAAAIQA4/SH/1gAAAJQBAAALAAAAAAAAAAAAAAAAAC8BAABfcmVscy8ucmVsc1BLAQItABQABgAI&#10;AAAAIQCh9Dr5GQIAAC4EAAAOAAAAAAAAAAAAAAAAAC4CAABkcnMvZTJvRG9jLnhtbFBLAQItABQA&#10;BgAIAAAAIQBLCEio3gAAAAoBAAAPAAAAAAAAAAAAAAAAAHMEAABkcnMvZG93bnJldi54bWxQSwUG&#10;AAAAAAQABADzAAAAfgUAAAAA&#10;"/>
            </w:pict>
          </mc:Fallback>
        </mc:AlternateContent>
      </w:r>
      <w:r w:rsidR="00D24A02">
        <w:t xml:space="preserve">                                                                            S</w:t>
      </w:r>
    </w:p>
    <w:p w:rsidR="001E12E6" w:rsidRDefault="00FD6AE5" w:rsidP="001E12E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32385</wp:posOffset>
                </wp:positionV>
                <wp:extent cx="314325" cy="323850"/>
                <wp:effectExtent l="9525" t="7620" r="9525" b="1143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A02" w:rsidRDefault="00D24A02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2.5pt;margin-top:2.55pt;width:24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AHQgIAAIYEAAAOAAAAZHJzL2Uyb0RvYy54bWysVNtu3CAQfa/Uf0C8d73XJrHWG6WbblUp&#10;vUhJPwBjbKMCQ4FdO/36DLDZbpO3qn5ADJfDmXNmvL4etSIH4bwEU9HZZEqJMBwaabqK/njYvbuk&#10;xAdmGqbAiIo+Ck+vN2/frAdbijn0oBrhCIIYXw62on0ItiwKz3uhmZ+AFQY3W3CaBQxdVzSODYiu&#10;VTGfTt8XA7jGOuDCe1y9zZt0k/DbVvDwrW29CERVFLmFNLo01nEsNmtWdo7ZXvIjDfYPLDSTBh89&#10;Qd2ywMjeyVdQWnIHHtow4aALaFvJRcoBs5lNX2Rz3zMrUi4ojrcnmfz/g+VfD98dkU1FLygxTKNF&#10;D2IM5AOMZBXVGawv8dC9xWNhxGV0OWXq7R3wn54Y2PbMdOLGORh6wRpkN4s3i7OrGcdHkHr4Ag0+&#10;w/YBEtDYOh2lQzEIoqNLjydnIhWOi4vZcjFfUcJxazFfXK6ScwUrny9b58MnAZrESUUdGp/A2eHO&#10;h0iGlc9H4lselGx2UqkUuK7eKkcODItkl77E/8UxZchQ0asV8ngNEetVnEDqLmuk9hqTzcCzafxy&#10;weE6lmVef84klXyESGT/IqhlwCZRUlf08gwliv3RNKmEA5MqzzFTZY7qR8Gz9GGsx6ObNTSP6IOD&#10;3AzYvDjpwf2mZMBGqKj/tWdOUKI+G/TyarZcxs5JwXJ1McfAne/U5zvMcISqaKAkT7chd9veOtn1&#10;+FJWxsAN+t/K5E0slMzqyBuLPalwbMzYTedxOvXn97F5AgAA//8DAFBLAwQUAAYACAAAACEAnS22&#10;vt0AAAAIAQAADwAAAGRycy9kb3ducmV2LnhtbEyPQUvDQBCF70L/wzKCN7tJaYLGbEpR7E2KUdoe&#10;N9kxCWZnQ3bbxv56x1M9frzhzffy1WR7ccLRd44UxPMIBFLtTEeNgs+P1/sHED5oMrp3hAp+0MOq&#10;mN3kOjPuTO94KkMjuIR8phW0IQyZlL5u0Wo/dwMSZ19utDowjo00oz5zue3lIopSaXVH/KHVAz63&#10;WH+XR6vA11G62y7L3b6SG7w8GvNy2LwpdXc7rZ9ABJzC9Rj+9FkdCnaq3JGMFz1zmvCWoCCJQXC+&#10;iJcJiIo5jUEWufw/oPgFAAD//wMAUEsBAi0AFAAGAAgAAAAhALaDOJL+AAAA4QEAABMAAAAAAAAA&#10;AAAAAAAAAAAAAFtDb250ZW50X1R5cGVzXS54bWxQSwECLQAUAAYACAAAACEAOP0h/9YAAACUAQAA&#10;CwAAAAAAAAAAAAAAAAAvAQAAX3JlbHMvLnJlbHNQSwECLQAUAAYACAAAACEABBlwB0ICAACGBAAA&#10;DgAAAAAAAAAAAAAAAAAuAgAAZHJzL2Uyb0RvYy54bWxQSwECLQAUAAYACAAAACEAnS22vt0AAAAI&#10;AQAADwAAAAAAAAAAAAAAAACcBAAAZHJzL2Rvd25yZXYueG1sUEsFBgAAAAAEAAQA8wAAAKYFAAAA&#10;AA==&#10;" strokecolor="white [3212]">
                <v:textbox>
                  <w:txbxContent>
                    <w:p w:rsidR="00D24A02" w:rsidRDefault="00D24A02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D24A02">
        <w:t xml:space="preserve">                                                                                               </w:t>
      </w:r>
    </w:p>
    <w:p w:rsidR="001E12E6" w:rsidRDefault="00FD6AE5" w:rsidP="001E12E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128270</wp:posOffset>
                </wp:positionV>
                <wp:extent cx="171450" cy="285750"/>
                <wp:effectExtent l="9525" t="6985" r="9525" b="1206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A02" w:rsidRDefault="00D24A0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59pt;margin-top:10.1pt;width:13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L5RAIAAI0EAAAOAAAAZHJzL2Uyb0RvYy54bWysVG1v2yAQ/j5p/wHxfXUSJU1r1am6dJkm&#10;dS9Sux+AMbbRgGNAYme/fgckabJ9m+YPCLjjubvnufPd/agV2QnnJZiKTq8mlAjDoZGmq+j3l827&#10;G0p8YKZhCoyo6F54er96++ZusKWYQQ+qEY4giPHlYCvah2DLovC8F5r5K7DCoLEFp1nAo+uKxrEB&#10;0bUqZpPJdTGAa6wDLrzH28dspKuE37aCh69t60UgqqKYW0irS2sd12J1x8rOMdtLfkiD/UMWmkmD&#10;QU9QjywwsnXyLygtuQMPbbjioAtoW8lFqgGrmU7+qOa5Z1akWpAcb080+f8Hy7/svjkim4peU2KY&#10;RolexBjIexjJMrIzWF+i07NFtzDiNaqcKvX2CfgPTwyse2Y68eAcDL1gDWY3jS+Ls6cZx0eQevgM&#10;DYZh2wAJaGydjtQhGQTRUaX9SZmYCo8hl9P5Ai0cTbObxRL3MQIrj4+t8+GjAE3ipqIOhU/gbPfk&#10;Q3Y9usRYHpRsNlKpdHBdvVaO7Bg2ySZ9B/QLN2XIUNHbxWyR67+AiP0qTiB1lzlSW43FZuDpJH4R&#10;mJV4j22Z74+VpJaPEKmui8haBhwSJXVFb85QItkfTJMQA5Mq75EUZQ7sR8Iz9WGsxyRzkiYqU0Oz&#10;Rzkc5JnAGcZND+4XJQPOQ0X9zy1zghL1yaCkt9P5PA5QOswXyxke3LmlPrcwwxGqooGSvF2HPHRb&#10;62TXY6RMkIEHbINWJoleszqkjz2fyDjMZxyq83Pyev2LrH4DAAD//wMAUEsDBBQABgAIAAAAIQCT&#10;hI4e3wAAAAkBAAAPAAAAZHJzL2Rvd25yZXYueG1sTI/BTsMwEETvSPyDtUjcqN20jUrIpkIgekOI&#10;ULUcnXhJIuJ1FLtt4OsxJzjOzmj2Tb6ZbC9ONPrOMcJ8pkAQ18503CDs3p5u1iB80Gx075gQvsjD&#10;pri8yHVm3Jlf6VSGRsQS9plGaEMYMil93ZLVfuYG4uh9uNHqEOXYSDPqcyy3vUyUSqXVHccPrR7o&#10;oaX6szxaBF+rdP+yLPeHSm7p+9aYx/ftM+L11XR/ByLQFP7C8Isf0aGITJU7svGiR1jM13FLQEhU&#10;AiIGFstVPFQI6SoBWeTy/4LiBwAA//8DAFBLAQItABQABgAIAAAAIQC2gziS/gAAAOEBAAATAAAA&#10;AAAAAAAAAAAAAAAAAABbQ29udGVudF9UeXBlc10ueG1sUEsBAi0AFAAGAAgAAAAhADj9If/WAAAA&#10;lAEAAAsAAAAAAAAAAAAAAAAALwEAAF9yZWxzLy5yZWxzUEsBAi0AFAAGAAgAAAAhADpY4vlEAgAA&#10;jQQAAA4AAAAAAAAAAAAAAAAALgIAAGRycy9lMm9Eb2MueG1sUEsBAi0AFAAGAAgAAAAhAJOEjh7f&#10;AAAACQEAAA8AAAAAAAAAAAAAAAAAngQAAGRycy9kb3ducmV2LnhtbFBLBQYAAAAABAAEAPMAAACq&#10;BQAAAAA=&#10;" strokecolor="white [3212]">
                <v:textbox>
                  <w:txbxContent>
                    <w:p w:rsidR="00D24A02" w:rsidRDefault="00D24A0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33020</wp:posOffset>
                </wp:positionV>
                <wp:extent cx="4362450" cy="247650"/>
                <wp:effectExtent l="9525" t="6985" r="9525" b="1206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79ECF" id="AutoShape 4" o:spid="_x0000_s1026" type="#_x0000_t32" style="position:absolute;margin-left:107.25pt;margin-top:2.6pt;width:343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/V0IwIAAEAEAAAOAAAAZHJzL2Uyb0RvYy54bWysU82O2jAQvlfqO1i+Q0g2sBARVqsEetm2&#10;SLt9AGM7idXEtmxDQFXfvWMn0NJeqqo5OGPPzDff/K2fzl2LTtxYoWSO4+kMIy6pYkLWOf7ytpss&#10;MbKOSEZaJXmOL9zip837d+teZzxRjWoZNwhApM16nePGOZ1FkaUN74idKs0lKCtlOuLgauqIGdID&#10;etdGyWy2iHplmDaKcmvhtRyUeBPwq4pT97mqLHeozTFwc+E04Tz4M9qsSVYbohtBRxrkH1h0REgI&#10;eoMqiSPoaMQfUJ2gRllVuSlVXaSqSlAecoBs4tlv2bw2RPOQCxTH6luZ7P+DpZ9Oe4MEy/EcI0k6&#10;aNHz0akQGaW+PL22GVgVcm98gvQsX/WLol8tkqpoiKx5MH67aPCNvUd05+IvVkOQQ/9RMbAhgB9q&#10;da5M5yGhCugcWnK5tYSfHaLwmD4sknQOnaOgS9LHBcg+BMmu3tpY94GrDnkhx9YZIurGFUpK6L4y&#10;cYhFTi/WDY5XBx9aqp1oW3gnWStRn+PVPJkHB6tawbzS66ypD0Vr0In4MQrfyOLOzKijZAGs4YRt&#10;R9kR0Q4ysG6lx4PsgM4oDXPybTVbbZfbZTpJk8V2ks7KcvK8K9LJYhc/zsuHsijK+LunFqdZIxjj&#10;0rO7zmyc/t1MjNszTNttam9liO7RQ6GB7PUfSIf2+o4Os3FQ7LI3vrS+0zCmwXhcKb8Hv96D1c/F&#10;3/wAAAD//wMAUEsDBBQABgAIAAAAIQDpI8Fg3QAAAAgBAAAPAAAAZHJzL2Rvd25yZXYueG1sTI/B&#10;TsMwEETvSPyDtUhcEHViJYim2VQVEgeOtJW4uvE2CcR2FDtN6NeznOA4mtHMm3K72F5caAyddwjp&#10;KgFBrvamcw3C8fD6+AwiRO2M7r0jhG8KsK1ub0pdGD+7d7rsYyO4xIVCI7QxDoWUoW7J6rDyAzn2&#10;zn60OrIcG2lGPXO57aVKkidpded4odUDvbRUf+0ni0BhytNkt7bN8e06P3yo6+c8HBDv75bdBkSk&#10;Jf6F4Ref0aFippOfnAmiR1BplnMUIVcg2F8nKesTQpYpkFUp/x+ofgAAAP//AwBQSwECLQAUAAYA&#10;CAAAACEAtoM4kv4AAADhAQAAEwAAAAAAAAAAAAAAAAAAAAAAW0NvbnRlbnRfVHlwZXNdLnhtbFBL&#10;AQItABQABgAIAAAAIQA4/SH/1gAAAJQBAAALAAAAAAAAAAAAAAAAAC8BAABfcmVscy8ucmVsc1BL&#10;AQItABQABgAIAAAAIQB0g/V0IwIAAEAEAAAOAAAAAAAAAAAAAAAAAC4CAABkcnMvZTJvRG9jLnht&#10;bFBLAQItABQABgAIAAAAIQDpI8Fg3QAAAAg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280670</wp:posOffset>
                </wp:positionV>
                <wp:extent cx="3533775" cy="723900"/>
                <wp:effectExtent l="9525" t="6985" r="9525" b="120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3377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0BA11" id="AutoShape 3" o:spid="_x0000_s1026" type="#_x0000_t32" style="position:absolute;margin-left:172.5pt;margin-top:22.1pt;width:278.25pt;height:5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BGLAIAAEoEAAAOAAAAZHJzL2Uyb0RvYy54bWysVE2P2jAQvVfqf7B8hyQQFogIq1UCvWxb&#10;pN32bmyHWHVsyzYEVPW/d2w+yraXqmoOzjieefNm5jmLx2Mn0YFbJ7QqcTZMMeKKaibUrsRfXteD&#10;GUbOE8WI1IqX+MQdfly+f7foTcFHutWScYsARLmiNyVuvTdFkjja8o64oTZcwWGjbUc8bO0uYZb0&#10;gN7JZJSmD0mvLTNWU+4cfK3Ph3gZ8ZuGU/+5aRz3SJYYuPm42rhuw5osF6TYWWJaQS80yD+w6IhQ&#10;kPQGVRNP0N6KP6A6Qa12uvFDqrtEN42gPNYA1WTpb9W8tMTwWAs0x5lbm9z/g6WfDhuLBCtxjpEi&#10;HYzoae91zIzGoT29cQV4VWpjQ4H0qF7Ms6bfHFK6aona8ej8ejIQm4WI5E1I2DgDSbb9R83AhwB+&#10;7NWxsR1qpDBfQ2AAh36gYxzO6TYcfvSIwsfxZDyeTicYUTibjsbzNE4vIUXACdHGOv+B6w4Fo8TO&#10;WyJ2ra+0UqADbc85yOHZ+cDyV0AIVnotpIxykAr1JZ5PRpNIymkpWDgMbs7utpW06ECCoOITS4aT&#10;ezer94pFsJYTtrrYngh5tiG5VAEPqgM6F+usmO/zdL6arWb5IB89rAZ5WteDp3WVDx7W2XRSj+uq&#10;qrMfgVqWF61gjKvA7qreLP87dVzu0Vl3N/3e2pC8RY/9ArLXdyQdBx1me1bJVrPTxl4FAIKNzpfL&#10;FW7E/R7s+1/A8icAAAD//wMAUEsDBBQABgAIAAAAIQBbHBwB3wAAAAoBAAAPAAAAZHJzL2Rvd25y&#10;ZXYueG1sTI9BT4QwEIXvJv6HZky8uWURVkTKxphoPBgSV7136QgonSLtAvvvnT3pcTJf3vtesV1s&#10;LyYcfedIwXoVgUCqnemoUfD+9niVgfBBk9G9I1RwRA/b8vys0LlxM73itAuN4BDyuVbQhjDkUvq6&#10;Rav9yg1I/Pt0o9WBz7GRZtQzh9texlG0kVZ3xA2tHvChxfp7d7AKfujm+JHIKfuqqrB5en5pCKtZ&#10;qcuL5f4ORMAl/MFw0md1KNlp7w5kvOgVXCcpbwkKkiQGwcBttE5B7JlMsxhkWcj/E8pfAAAA//8D&#10;AFBLAQItABQABgAIAAAAIQC2gziS/gAAAOEBAAATAAAAAAAAAAAAAAAAAAAAAABbQ29udGVudF9U&#10;eXBlc10ueG1sUEsBAi0AFAAGAAgAAAAhADj9If/WAAAAlAEAAAsAAAAAAAAAAAAAAAAALwEAAF9y&#10;ZWxzLy5yZWxzUEsBAi0AFAAGAAgAAAAhAJLZIEYsAgAASgQAAA4AAAAAAAAAAAAAAAAALgIAAGRy&#10;cy9lMm9Eb2MueG1sUEsBAi0AFAAGAAgAAAAhAFscHAHfAAAACgEAAA8AAAAAAAAAAAAAAAAAhgQA&#10;AGRycy9kb3ducmV2LnhtbFBLBQYAAAAABAAEAPMAAACSBQAAAAA=&#10;"/>
            </w:pict>
          </mc:Fallback>
        </mc:AlternateContent>
      </w:r>
      <w:r w:rsidR="00D24A02">
        <w:t xml:space="preserve">                                                                                         R                                                                                            T</w:t>
      </w:r>
    </w:p>
    <w:p w:rsidR="006A63A8" w:rsidRDefault="006A63A8" w:rsidP="001E12E6"/>
    <w:p w:rsidR="006A63A8" w:rsidRDefault="006A63A8" w:rsidP="001E12E6"/>
    <w:p w:rsidR="006A63A8" w:rsidRDefault="00D24A02" w:rsidP="001E12E6">
      <w:r>
        <w:t xml:space="preserve">                                                                       Q</w:t>
      </w:r>
    </w:p>
    <w:p w:rsidR="006A63A8" w:rsidRDefault="006A63A8" w:rsidP="001E12E6"/>
    <w:p w:rsidR="006A63A8" w:rsidRDefault="006A63A8" w:rsidP="001E12E6"/>
    <w:p w:rsidR="006A63A8" w:rsidRDefault="006A63A8" w:rsidP="006A63A8">
      <w:pPr>
        <w:pStyle w:val="ListParagraph"/>
        <w:numPr>
          <w:ilvl w:val="0"/>
          <w:numId w:val="3"/>
        </w:numPr>
      </w:pPr>
      <w:r>
        <w:lastRenderedPageBreak/>
        <w:t>Find the length of</w:t>
      </w:r>
    </w:p>
    <w:p w:rsidR="006A63A8" w:rsidRDefault="006A63A8" w:rsidP="006A63A8">
      <w:pPr>
        <w:pStyle w:val="ListParagraph"/>
        <w:numPr>
          <w:ilvl w:val="0"/>
          <w:numId w:val="4"/>
        </w:numPr>
      </w:pPr>
      <w:r>
        <w:t>XR (2mks)</w:t>
      </w:r>
    </w:p>
    <w:p w:rsidR="006A63A8" w:rsidRDefault="006A63A8" w:rsidP="006A63A8">
      <w:pPr>
        <w:ind w:left="720"/>
      </w:pPr>
    </w:p>
    <w:p w:rsidR="006A63A8" w:rsidRDefault="006A63A8" w:rsidP="006A63A8">
      <w:pPr>
        <w:ind w:left="720"/>
      </w:pPr>
    </w:p>
    <w:p w:rsidR="006A63A8" w:rsidRDefault="006A63A8" w:rsidP="006A63A8">
      <w:pPr>
        <w:ind w:left="720"/>
      </w:pPr>
    </w:p>
    <w:p w:rsidR="006A63A8" w:rsidRDefault="006A63A8" w:rsidP="006A63A8">
      <w:pPr>
        <w:pStyle w:val="ListParagraph"/>
        <w:numPr>
          <w:ilvl w:val="0"/>
          <w:numId w:val="4"/>
        </w:numPr>
      </w:pPr>
      <w:r>
        <w:t>QP (2mks)</w:t>
      </w:r>
    </w:p>
    <w:p w:rsidR="006A63A8" w:rsidRDefault="006A63A8" w:rsidP="006A63A8">
      <w:pPr>
        <w:ind w:left="720"/>
      </w:pPr>
    </w:p>
    <w:p w:rsidR="006A63A8" w:rsidRDefault="006A63A8" w:rsidP="006A63A8">
      <w:pPr>
        <w:ind w:left="720"/>
      </w:pPr>
    </w:p>
    <w:p w:rsidR="006A63A8" w:rsidRDefault="006A63A8" w:rsidP="006A63A8">
      <w:pPr>
        <w:ind w:left="720"/>
      </w:pPr>
    </w:p>
    <w:p w:rsidR="006A63A8" w:rsidRDefault="006A63A8" w:rsidP="006A63A8">
      <w:pPr>
        <w:pStyle w:val="ListParagraph"/>
        <w:numPr>
          <w:ilvl w:val="0"/>
          <w:numId w:val="2"/>
        </w:numPr>
      </w:pPr>
      <w:r>
        <w:t xml:space="preserve"> Express the following in surd form and simplify by rationalizing the denominator  </w:t>
      </w:r>
    </w:p>
    <w:p w:rsidR="006A63A8" w:rsidRPr="006A63A8" w:rsidRDefault="006A63A8" w:rsidP="006A63A8">
      <w:pPr>
        <w:pStyle w:val="ListParagraph"/>
        <w:rPr>
          <w:u w:val="single"/>
        </w:rPr>
      </w:pPr>
      <w:r>
        <w:t xml:space="preserve">             </w:t>
      </w:r>
      <w:r w:rsidR="003A62D7">
        <w:t xml:space="preserve">                                     </w:t>
      </w:r>
      <w:r w:rsidR="003A62D7">
        <w:rPr>
          <w:u w:val="single"/>
        </w:rPr>
        <w:t xml:space="preserve">       </w:t>
      </w:r>
      <w:r w:rsidR="001373B6">
        <w:rPr>
          <w:u w:val="single"/>
        </w:rPr>
        <w:t xml:space="preserve"> 1</w:t>
      </w:r>
    </w:p>
    <w:p w:rsidR="006A63A8" w:rsidRDefault="006A63A8" w:rsidP="006A63A8">
      <w:pPr>
        <w:pStyle w:val="ListParagraph"/>
      </w:pPr>
      <w:r>
        <w:t xml:space="preserve">              </w:t>
      </w:r>
      <w:r w:rsidR="001373B6">
        <w:t xml:space="preserve">                          </w:t>
      </w:r>
      <w:r w:rsidR="003A62D7">
        <w:t xml:space="preserve">  </w:t>
      </w:r>
      <w:r w:rsidR="001373B6">
        <w:t xml:space="preserve"> </w:t>
      </w:r>
      <w:r>
        <w:t xml:space="preserve"> 1 – sin 45</w:t>
      </w:r>
      <w:r>
        <w:rPr>
          <w:vertAlign w:val="superscript"/>
        </w:rPr>
        <w:t>0</w:t>
      </w:r>
      <w:r w:rsidR="001373B6">
        <w:t xml:space="preserve">                                          (3mks)</w:t>
      </w:r>
    </w:p>
    <w:p w:rsidR="001373B6" w:rsidRDefault="001373B6" w:rsidP="001373B6"/>
    <w:p w:rsidR="001373B6" w:rsidRDefault="001373B6" w:rsidP="001373B6"/>
    <w:p w:rsidR="001373B6" w:rsidRDefault="001373B6" w:rsidP="001373B6"/>
    <w:p w:rsidR="001373B6" w:rsidRDefault="001373B6" w:rsidP="001373B6"/>
    <w:p w:rsidR="001373B6" w:rsidRDefault="001373B6" w:rsidP="001373B6"/>
    <w:p w:rsidR="001373B6" w:rsidRDefault="001373B6" w:rsidP="001373B6"/>
    <w:p w:rsidR="001373B6" w:rsidRDefault="001373B6" w:rsidP="001373B6"/>
    <w:p w:rsidR="001373B6" w:rsidRDefault="001373B6" w:rsidP="001373B6"/>
    <w:p w:rsidR="001373B6" w:rsidRDefault="001373B6" w:rsidP="001373B6">
      <w:pPr>
        <w:pStyle w:val="ListParagraph"/>
        <w:numPr>
          <w:ilvl w:val="0"/>
          <w:numId w:val="2"/>
        </w:numPr>
      </w:pPr>
      <w:r>
        <w:t xml:space="preserve"> Given that Q =5m – 2n  where M=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t xml:space="preserve">  </w:t>
      </w:r>
      <w:r w:rsidR="00F80937">
        <w:t xml:space="preserve">and n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1</m:t>
                </m:r>
              </m:den>
            </m:f>
          </m:e>
        </m:d>
      </m:oMath>
    </w:p>
    <w:p w:rsidR="001373B6" w:rsidRDefault="001373B6" w:rsidP="001373B6">
      <w:pPr>
        <w:pStyle w:val="ListParagraph"/>
      </w:pPr>
      <w:r>
        <w:t xml:space="preserve">                                   </w:t>
      </w:r>
      <w:r w:rsidR="00F80937">
        <w:t xml:space="preserve">                                                    </w:t>
      </w:r>
    </w:p>
    <w:p w:rsidR="001373B6" w:rsidRDefault="001373B6" w:rsidP="001373B6">
      <w:pPr>
        <w:pStyle w:val="ListParagraph"/>
      </w:pPr>
      <w:r>
        <w:t xml:space="preserve">Find </w:t>
      </w:r>
    </w:p>
    <w:p w:rsidR="001373B6" w:rsidRDefault="001373B6" w:rsidP="001373B6">
      <w:pPr>
        <w:pStyle w:val="ListParagraph"/>
        <w:numPr>
          <w:ilvl w:val="0"/>
          <w:numId w:val="5"/>
        </w:numPr>
      </w:pPr>
      <w:r>
        <w:t>Column vector Q   (2mks)</w:t>
      </w:r>
    </w:p>
    <w:p w:rsidR="00E21B4C" w:rsidRDefault="00E21B4C" w:rsidP="00E21B4C"/>
    <w:p w:rsidR="00E21B4C" w:rsidRDefault="00E21B4C" w:rsidP="00E21B4C"/>
    <w:p w:rsidR="00E21B4C" w:rsidRDefault="00E21B4C" w:rsidP="00E21B4C"/>
    <w:p w:rsidR="00E21B4C" w:rsidRDefault="00E21B4C" w:rsidP="00E21B4C"/>
    <w:p w:rsidR="00E21B4C" w:rsidRDefault="00E21B4C" w:rsidP="00E21B4C">
      <w:pPr>
        <w:pStyle w:val="ListParagraph"/>
        <w:numPr>
          <w:ilvl w:val="0"/>
          <w:numId w:val="5"/>
        </w:numPr>
      </w:pPr>
      <w:r>
        <w:lastRenderedPageBreak/>
        <w:t xml:space="preserve"> Q’  the image of Q u</w:t>
      </w:r>
      <w:r w:rsidR="00F80937">
        <w:t xml:space="preserve">nder translation vector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-4</m:t>
                </m:r>
              </m:num>
              <m:den>
                <m:r>
                  <w:rPr>
                    <w:rFonts w:ascii="Cambria Math" w:hAnsi="Cambria Math"/>
                  </w:rPr>
                  <m:t>-6</m:t>
                </m:r>
              </m:den>
            </m:f>
          </m:e>
        </m:d>
      </m:oMath>
      <w:r w:rsidR="00F80937">
        <w:t xml:space="preserve">    </w:t>
      </w:r>
    </w:p>
    <w:p w:rsidR="00E21B4C" w:rsidRDefault="00F80937" w:rsidP="00E21B4C">
      <w:pPr>
        <w:pStyle w:val="ListParagraph"/>
        <w:ind w:left="5040"/>
      </w:pPr>
      <w:r>
        <w:t xml:space="preserve">      </w:t>
      </w:r>
      <w:r w:rsidR="00E21B4C">
        <w:tab/>
      </w:r>
      <w:r w:rsidR="00E21B4C">
        <w:tab/>
      </w:r>
      <w:r w:rsidR="00E21B4C">
        <w:tab/>
      </w:r>
      <w:r w:rsidR="00E21B4C">
        <w:tab/>
      </w:r>
      <w:r w:rsidR="00E21B4C">
        <w:tab/>
        <w:t>(1mk)</w:t>
      </w:r>
    </w:p>
    <w:p w:rsidR="00E21B4C" w:rsidRDefault="00E21B4C" w:rsidP="00E21B4C"/>
    <w:p w:rsidR="00E21B4C" w:rsidRDefault="00E21B4C" w:rsidP="00E21B4C"/>
    <w:p w:rsidR="00E21B4C" w:rsidRDefault="00E21B4C" w:rsidP="00E21B4C"/>
    <w:p w:rsidR="00E21B4C" w:rsidRDefault="00E21B4C" w:rsidP="00E21B4C"/>
    <w:p w:rsidR="00E21B4C" w:rsidRDefault="00E21B4C" w:rsidP="00E21B4C"/>
    <w:p w:rsidR="00E21B4C" w:rsidRDefault="00E21B4C" w:rsidP="00E21B4C">
      <w:r>
        <w:t>8)</w:t>
      </w:r>
      <w:r w:rsidR="0075769C">
        <w:t>a) Lines NA and NB represent tangents to a circle at points A and B.  use a pair of compasses and ruler only to construct the cir</w:t>
      </w:r>
      <w:r w:rsidR="00F80937">
        <w:t>cle.  Given NA=NB=6cm and &lt;ANB</w:t>
      </w:r>
      <w:r w:rsidR="0075769C">
        <w:t xml:space="preserve"> = 45</w:t>
      </w:r>
      <w:r w:rsidR="0075769C">
        <w:rPr>
          <w:vertAlign w:val="superscript"/>
        </w:rPr>
        <w:t>o</w:t>
      </w:r>
      <w:r w:rsidR="0075769C">
        <w:t xml:space="preserve">                  (2mks)</w:t>
      </w:r>
    </w:p>
    <w:p w:rsidR="0075769C" w:rsidRDefault="007676C4" w:rsidP="00E21B4C">
      <w:r>
        <w:t xml:space="preserve">                                                                           </w:t>
      </w:r>
    </w:p>
    <w:p w:rsidR="0075769C" w:rsidRDefault="0075769C" w:rsidP="00E21B4C"/>
    <w:p w:rsidR="0075769C" w:rsidRDefault="0075769C" w:rsidP="00E21B4C"/>
    <w:p w:rsidR="0075769C" w:rsidRDefault="0075769C" w:rsidP="00E21B4C"/>
    <w:p w:rsidR="0075769C" w:rsidRDefault="0075769C" w:rsidP="00E21B4C"/>
    <w:p w:rsidR="0075769C" w:rsidRDefault="007676C4" w:rsidP="00E21B4C">
      <w:r>
        <w:t xml:space="preserve">                                                                                                                                               </w:t>
      </w:r>
    </w:p>
    <w:p w:rsidR="0075769C" w:rsidRDefault="0075769C" w:rsidP="00E21B4C"/>
    <w:p w:rsidR="003A62D7" w:rsidRDefault="003A62D7" w:rsidP="00E21B4C"/>
    <w:p w:rsidR="003A62D7" w:rsidRDefault="003A62D7" w:rsidP="00E21B4C"/>
    <w:p w:rsidR="0075769C" w:rsidRDefault="00F80937" w:rsidP="00497C59">
      <w:r>
        <w:t xml:space="preserve">B </w:t>
      </w:r>
      <w:r w:rsidR="00497C59">
        <w:t>)</w:t>
      </w:r>
      <w:r w:rsidR="0075769C">
        <w:t>Measure the radius of the circle (1mk)</w:t>
      </w:r>
    </w:p>
    <w:p w:rsidR="00497C59" w:rsidRDefault="00497C59" w:rsidP="00497C59"/>
    <w:p w:rsidR="00497C59" w:rsidRDefault="00497C59" w:rsidP="00497C59"/>
    <w:p w:rsidR="00497C59" w:rsidRDefault="00497C59" w:rsidP="00497C59"/>
    <w:p w:rsidR="00497C59" w:rsidRDefault="00497C59" w:rsidP="00497C59"/>
    <w:p w:rsidR="003A62D7" w:rsidRDefault="003A62D7" w:rsidP="00497C59"/>
    <w:p w:rsidR="003A62D7" w:rsidRDefault="003A62D7" w:rsidP="00497C59"/>
    <w:p w:rsidR="003A62D7" w:rsidRDefault="003A62D7" w:rsidP="00497C59"/>
    <w:p w:rsidR="003A62D7" w:rsidRDefault="003A62D7" w:rsidP="00497C59"/>
    <w:p w:rsidR="003A62D7" w:rsidRDefault="003A62D7" w:rsidP="00497C59"/>
    <w:p w:rsidR="00497C59" w:rsidRDefault="00497C59" w:rsidP="00497C59">
      <w:r>
        <w:t>9  a) Expand   (1 + 2x)</w:t>
      </w:r>
      <w:r>
        <w:rPr>
          <w:vertAlign w:val="superscript"/>
        </w:rPr>
        <w:t>5</w:t>
      </w:r>
      <w:r>
        <w:t xml:space="preserve">  up to the 4</w:t>
      </w:r>
      <w:r w:rsidRPr="00497C59">
        <w:rPr>
          <w:vertAlign w:val="superscript"/>
        </w:rPr>
        <w:t>th</w:t>
      </w:r>
      <w:r>
        <w:t xml:space="preserve"> term. (2mks)</w:t>
      </w:r>
    </w:p>
    <w:p w:rsidR="00497C59" w:rsidRDefault="00497C59" w:rsidP="00497C59"/>
    <w:p w:rsidR="00497C59" w:rsidRDefault="00497C59" w:rsidP="00497C59"/>
    <w:p w:rsidR="00497C59" w:rsidRDefault="00497C59" w:rsidP="00497C59"/>
    <w:p w:rsidR="00497C59" w:rsidRDefault="00497C59" w:rsidP="00497C59"/>
    <w:p w:rsidR="00497C59" w:rsidRDefault="00497C59" w:rsidP="00497C59"/>
    <w:p w:rsidR="00497C59" w:rsidRPr="00497C59" w:rsidRDefault="00497C59" w:rsidP="00497C59">
      <w:r>
        <w:t>b) Hence use the expansion to evaluate (1.02)</w:t>
      </w:r>
      <w:r w:rsidRPr="00497C59">
        <w:rPr>
          <w:vertAlign w:val="superscript"/>
        </w:rPr>
        <w:t>5</w:t>
      </w:r>
      <w:r>
        <w:t xml:space="preserve">    correct to 3 decimal places (2mks)</w:t>
      </w:r>
    </w:p>
    <w:p w:rsidR="00497C59" w:rsidRDefault="00497C59" w:rsidP="00497C59"/>
    <w:p w:rsidR="00497C59" w:rsidRDefault="00497C59" w:rsidP="00497C59"/>
    <w:p w:rsidR="00497C59" w:rsidRDefault="00497C59" w:rsidP="00497C59"/>
    <w:p w:rsidR="00497C59" w:rsidRDefault="00497C59" w:rsidP="00497C59"/>
    <w:p w:rsidR="00497C59" w:rsidRDefault="00497C59" w:rsidP="00497C59"/>
    <w:p w:rsidR="00497C59" w:rsidRDefault="00497C59" w:rsidP="00497C59"/>
    <w:p w:rsidR="00497C59" w:rsidRDefault="00497C59" w:rsidP="00497C59"/>
    <w:p w:rsidR="00497C59" w:rsidRDefault="00497C59" w:rsidP="00497C59">
      <w:r>
        <w:t xml:space="preserve">10.  A man invested ksh 24,000 in an account which pays 10% interest P.A . The interest is compounded </w:t>
      </w:r>
      <w:r w:rsidR="0016619E">
        <w:t>quarterly.  Find the amount in the account after 1 ½ years. (3mks)</w:t>
      </w:r>
    </w:p>
    <w:p w:rsidR="0016619E" w:rsidRDefault="0016619E" w:rsidP="00497C59"/>
    <w:p w:rsidR="0016619E" w:rsidRDefault="0016619E" w:rsidP="00497C59"/>
    <w:p w:rsidR="0016619E" w:rsidRDefault="0016619E" w:rsidP="00497C59"/>
    <w:p w:rsidR="0016619E" w:rsidRDefault="0016619E" w:rsidP="00497C59"/>
    <w:p w:rsidR="0016619E" w:rsidRDefault="0016619E" w:rsidP="00497C59"/>
    <w:p w:rsidR="0016619E" w:rsidRDefault="0016619E" w:rsidP="00497C59"/>
    <w:p w:rsidR="0016619E" w:rsidRDefault="0016619E" w:rsidP="00497C59"/>
    <w:p w:rsidR="0016619E" w:rsidRDefault="0016619E" w:rsidP="00497C59">
      <w:r>
        <w:lastRenderedPageBreak/>
        <w:t xml:space="preserve">11.  Given that A = 3i + 2j – k , B=6i – 8j +3k and C=4A+3B  find the magnitude of C.  Correct  to (2 sf) (3mks) </w:t>
      </w:r>
    </w:p>
    <w:p w:rsidR="00B30D5F" w:rsidRDefault="00B30D5F" w:rsidP="00497C59"/>
    <w:p w:rsidR="00B30D5F" w:rsidRDefault="00B30D5F" w:rsidP="00497C59"/>
    <w:p w:rsidR="00B30D5F" w:rsidRDefault="00B30D5F" w:rsidP="00497C59"/>
    <w:p w:rsidR="00B30D5F" w:rsidRDefault="00B30D5F" w:rsidP="00497C59"/>
    <w:p w:rsidR="00B30D5F" w:rsidRDefault="00B30D5F" w:rsidP="00497C59"/>
    <w:p w:rsidR="00B30D5F" w:rsidRDefault="00B30D5F" w:rsidP="00497C59"/>
    <w:p w:rsidR="003A62D7" w:rsidRDefault="003A62D7" w:rsidP="00497C59"/>
    <w:p w:rsidR="003A62D7" w:rsidRDefault="003A62D7" w:rsidP="00497C59"/>
    <w:p w:rsidR="003A62D7" w:rsidRDefault="003A62D7" w:rsidP="00497C59"/>
    <w:p w:rsidR="00B30D5F" w:rsidRDefault="00B30D5F" w:rsidP="00497C59"/>
    <w:p w:rsidR="00492F6A" w:rsidRDefault="00B30D5F" w:rsidP="00497C59">
      <w:r>
        <w:t xml:space="preserve">12.  An equilateral </w:t>
      </w:r>
      <w:r w:rsidR="00492F6A">
        <w:t xml:space="preserve"> triangle of sides 9cm is completely enclosed in a circle of radius rcm.  Find the least value of r. (3mks)</w:t>
      </w:r>
    </w:p>
    <w:p w:rsidR="00492F6A" w:rsidRDefault="00492F6A" w:rsidP="00497C59"/>
    <w:p w:rsidR="00492F6A" w:rsidRDefault="00492F6A" w:rsidP="00497C59"/>
    <w:p w:rsidR="00492F6A" w:rsidRDefault="00492F6A" w:rsidP="00497C59"/>
    <w:p w:rsidR="00492F6A" w:rsidRDefault="00492F6A" w:rsidP="00497C59"/>
    <w:p w:rsidR="00492F6A" w:rsidRDefault="00492F6A" w:rsidP="00497C59"/>
    <w:p w:rsidR="00492F6A" w:rsidRDefault="00492F6A" w:rsidP="00497C59"/>
    <w:p w:rsidR="00492F6A" w:rsidRDefault="00492F6A" w:rsidP="00497C59"/>
    <w:p w:rsidR="003A62D7" w:rsidRDefault="003A62D7" w:rsidP="00497C59"/>
    <w:p w:rsidR="003A62D7" w:rsidRDefault="003A62D7" w:rsidP="00497C59"/>
    <w:p w:rsidR="003A62D7" w:rsidRDefault="003A62D7" w:rsidP="00497C59"/>
    <w:p w:rsidR="003A62D7" w:rsidRDefault="003A62D7" w:rsidP="00497C59"/>
    <w:p w:rsidR="00492F6A" w:rsidRDefault="00492F6A" w:rsidP="00497C59"/>
    <w:p w:rsidR="00B30D5F" w:rsidRDefault="00492F6A" w:rsidP="00497C59">
      <w:r>
        <w:lastRenderedPageBreak/>
        <w:t>13.  Fin d the centre and radius of the circle whose equation is X</w:t>
      </w:r>
      <w:r>
        <w:rPr>
          <w:vertAlign w:val="superscript"/>
        </w:rPr>
        <w:t>2</w:t>
      </w:r>
      <w:r>
        <w:t xml:space="preserve"> +y</w:t>
      </w:r>
      <w:r>
        <w:rPr>
          <w:vertAlign w:val="superscript"/>
        </w:rPr>
        <w:t>2</w:t>
      </w:r>
      <w:r>
        <w:t xml:space="preserve"> – 4y -21 = 0   (3mks) </w:t>
      </w:r>
      <w:r w:rsidR="00B30D5F">
        <w:t xml:space="preserve"> </w:t>
      </w:r>
    </w:p>
    <w:p w:rsidR="00C50272" w:rsidRDefault="00C50272" w:rsidP="00497C59"/>
    <w:p w:rsidR="00C50272" w:rsidRDefault="00C50272" w:rsidP="00497C59"/>
    <w:p w:rsidR="00C50272" w:rsidRDefault="00C50272" w:rsidP="00497C59"/>
    <w:p w:rsidR="00C50272" w:rsidRDefault="00C50272" w:rsidP="00497C59"/>
    <w:p w:rsidR="00C50272" w:rsidRDefault="00C50272" w:rsidP="00497C59"/>
    <w:p w:rsidR="00C50272" w:rsidRDefault="00C50272" w:rsidP="00497C59"/>
    <w:p w:rsidR="00C50272" w:rsidRDefault="00C50272" w:rsidP="00497C59"/>
    <w:p w:rsidR="00C50272" w:rsidRDefault="00C50272" w:rsidP="00497C59"/>
    <w:p w:rsidR="00C50272" w:rsidRDefault="00C50272" w:rsidP="00497C59"/>
    <w:p w:rsidR="003A62D7" w:rsidRDefault="003A62D7" w:rsidP="00497C59"/>
    <w:p w:rsidR="003A62D7" w:rsidRDefault="003A62D7" w:rsidP="00497C59"/>
    <w:p w:rsidR="003A62D7" w:rsidRDefault="003A62D7" w:rsidP="00497C59"/>
    <w:p w:rsidR="003A62D7" w:rsidRDefault="003A62D7" w:rsidP="00497C59"/>
    <w:p w:rsidR="003A62D7" w:rsidRDefault="003A62D7" w:rsidP="00497C59"/>
    <w:p w:rsidR="003A62D7" w:rsidRDefault="003A62D7" w:rsidP="00497C59"/>
    <w:p w:rsidR="003A62D7" w:rsidRDefault="003A62D7" w:rsidP="00497C59"/>
    <w:p w:rsidR="00C50272" w:rsidRDefault="00C50272" w:rsidP="00497C59">
      <w:r>
        <w:t>14.  The table below shows values of x and y for the function y=2 sin 3x</w:t>
      </w:r>
      <w:r>
        <w:rPr>
          <w:vertAlign w:val="superscript"/>
        </w:rPr>
        <w:t>o</w:t>
      </w:r>
      <w:r>
        <w:t xml:space="preserve"> in the range 0</w:t>
      </w:r>
      <w:r>
        <w:rPr>
          <w:vertAlign w:val="superscript"/>
        </w:rPr>
        <w:t>o</w:t>
      </w:r>
      <w:r>
        <w:t xml:space="preserve">  </w:t>
      </w:r>
      <w:r>
        <w:rPr>
          <w:rFonts w:cstheme="minorHAnsi"/>
        </w:rPr>
        <w:t>≤</w:t>
      </w:r>
      <w:r>
        <w:t xml:space="preserve">  X</w:t>
      </w:r>
      <w:r>
        <w:rPr>
          <w:rFonts w:cstheme="minorHAnsi"/>
        </w:rPr>
        <w:t>≤</w:t>
      </w:r>
      <w:r>
        <w:t xml:space="preserve">  150</w:t>
      </w:r>
      <w:r>
        <w:rPr>
          <w:vertAlign w:val="superscript"/>
        </w:rPr>
        <w:t>o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C50272" w:rsidTr="00C50272">
        <w:tc>
          <w:tcPr>
            <w:tcW w:w="798" w:type="dxa"/>
          </w:tcPr>
          <w:p w:rsidR="00C50272" w:rsidRPr="00C50272" w:rsidRDefault="00C50272" w:rsidP="00497C59">
            <w:pPr>
              <w:rPr>
                <w:vertAlign w:val="superscript"/>
              </w:rPr>
            </w:pPr>
            <w:r>
              <w:t>X</w:t>
            </w:r>
            <w:r>
              <w:rPr>
                <w:vertAlign w:val="superscript"/>
              </w:rPr>
              <w:t>o</w:t>
            </w:r>
          </w:p>
        </w:tc>
        <w:tc>
          <w:tcPr>
            <w:tcW w:w="798" w:type="dxa"/>
          </w:tcPr>
          <w:p w:rsidR="00C50272" w:rsidRDefault="00C50272" w:rsidP="00497C59">
            <w:r>
              <w:t>0</w:t>
            </w:r>
          </w:p>
        </w:tc>
        <w:tc>
          <w:tcPr>
            <w:tcW w:w="798" w:type="dxa"/>
          </w:tcPr>
          <w:p w:rsidR="00C50272" w:rsidRDefault="00C50272" w:rsidP="00497C59">
            <w:r>
              <w:t>15</w:t>
            </w:r>
          </w:p>
        </w:tc>
        <w:tc>
          <w:tcPr>
            <w:tcW w:w="798" w:type="dxa"/>
          </w:tcPr>
          <w:p w:rsidR="00C50272" w:rsidRDefault="00C50272" w:rsidP="00497C59">
            <w:r>
              <w:t>30</w:t>
            </w:r>
          </w:p>
        </w:tc>
        <w:tc>
          <w:tcPr>
            <w:tcW w:w="798" w:type="dxa"/>
          </w:tcPr>
          <w:p w:rsidR="00C50272" w:rsidRDefault="00C50272" w:rsidP="00497C59">
            <w:r>
              <w:t>45</w:t>
            </w:r>
          </w:p>
        </w:tc>
        <w:tc>
          <w:tcPr>
            <w:tcW w:w="798" w:type="dxa"/>
          </w:tcPr>
          <w:p w:rsidR="00C50272" w:rsidRDefault="00C50272" w:rsidP="00497C59">
            <w:r>
              <w:t>60</w:t>
            </w:r>
          </w:p>
        </w:tc>
        <w:tc>
          <w:tcPr>
            <w:tcW w:w="798" w:type="dxa"/>
          </w:tcPr>
          <w:p w:rsidR="00C50272" w:rsidRDefault="00C50272" w:rsidP="00497C59">
            <w:r>
              <w:t>75</w:t>
            </w:r>
          </w:p>
        </w:tc>
        <w:tc>
          <w:tcPr>
            <w:tcW w:w="798" w:type="dxa"/>
          </w:tcPr>
          <w:p w:rsidR="00C50272" w:rsidRDefault="00C50272" w:rsidP="00497C59">
            <w:r>
              <w:t>990</w:t>
            </w:r>
          </w:p>
        </w:tc>
        <w:tc>
          <w:tcPr>
            <w:tcW w:w="798" w:type="dxa"/>
          </w:tcPr>
          <w:p w:rsidR="00C50272" w:rsidRDefault="00C50272" w:rsidP="00497C59">
            <w:r>
              <w:t>105</w:t>
            </w:r>
          </w:p>
        </w:tc>
        <w:tc>
          <w:tcPr>
            <w:tcW w:w="798" w:type="dxa"/>
          </w:tcPr>
          <w:p w:rsidR="00C50272" w:rsidRDefault="00C50272" w:rsidP="00497C59">
            <w:r>
              <w:t>120</w:t>
            </w:r>
          </w:p>
        </w:tc>
        <w:tc>
          <w:tcPr>
            <w:tcW w:w="798" w:type="dxa"/>
          </w:tcPr>
          <w:p w:rsidR="00C50272" w:rsidRDefault="00C50272" w:rsidP="00497C59">
            <w:r>
              <w:t>135</w:t>
            </w:r>
          </w:p>
        </w:tc>
        <w:tc>
          <w:tcPr>
            <w:tcW w:w="798" w:type="dxa"/>
          </w:tcPr>
          <w:p w:rsidR="00C50272" w:rsidRDefault="00C50272" w:rsidP="00497C59">
            <w:r>
              <w:t>150</w:t>
            </w:r>
          </w:p>
        </w:tc>
      </w:tr>
      <w:tr w:rsidR="00C50272" w:rsidTr="00C50272">
        <w:tc>
          <w:tcPr>
            <w:tcW w:w="798" w:type="dxa"/>
          </w:tcPr>
          <w:p w:rsidR="00C50272" w:rsidRDefault="00C50272" w:rsidP="00497C59">
            <w:r>
              <w:t>Y</w:t>
            </w:r>
          </w:p>
        </w:tc>
        <w:tc>
          <w:tcPr>
            <w:tcW w:w="798" w:type="dxa"/>
          </w:tcPr>
          <w:p w:rsidR="00C50272" w:rsidRDefault="00C50272" w:rsidP="00497C59">
            <w:r>
              <w:t>0</w:t>
            </w:r>
          </w:p>
        </w:tc>
        <w:tc>
          <w:tcPr>
            <w:tcW w:w="798" w:type="dxa"/>
          </w:tcPr>
          <w:p w:rsidR="00C50272" w:rsidRDefault="00C50272" w:rsidP="00497C59">
            <w:r>
              <w:t>1.4</w:t>
            </w:r>
          </w:p>
        </w:tc>
        <w:tc>
          <w:tcPr>
            <w:tcW w:w="798" w:type="dxa"/>
          </w:tcPr>
          <w:p w:rsidR="00C50272" w:rsidRDefault="00C50272" w:rsidP="00497C59">
            <w:r>
              <w:t>2</w:t>
            </w:r>
          </w:p>
        </w:tc>
        <w:tc>
          <w:tcPr>
            <w:tcW w:w="798" w:type="dxa"/>
          </w:tcPr>
          <w:p w:rsidR="00C50272" w:rsidRDefault="00C50272" w:rsidP="00497C59">
            <w:r>
              <w:t>1.4</w:t>
            </w:r>
          </w:p>
        </w:tc>
        <w:tc>
          <w:tcPr>
            <w:tcW w:w="798" w:type="dxa"/>
          </w:tcPr>
          <w:p w:rsidR="00C50272" w:rsidRDefault="00C50272" w:rsidP="00497C59">
            <w:r>
              <w:t>0</w:t>
            </w:r>
          </w:p>
        </w:tc>
        <w:tc>
          <w:tcPr>
            <w:tcW w:w="798" w:type="dxa"/>
          </w:tcPr>
          <w:p w:rsidR="00C50272" w:rsidRDefault="00C50272" w:rsidP="00497C59">
            <w:r>
              <w:t>-1.4</w:t>
            </w:r>
          </w:p>
        </w:tc>
        <w:tc>
          <w:tcPr>
            <w:tcW w:w="798" w:type="dxa"/>
          </w:tcPr>
          <w:p w:rsidR="00C50272" w:rsidRDefault="00C50272" w:rsidP="00497C59">
            <w:r>
              <w:t>-2</w:t>
            </w:r>
          </w:p>
        </w:tc>
        <w:tc>
          <w:tcPr>
            <w:tcW w:w="798" w:type="dxa"/>
          </w:tcPr>
          <w:p w:rsidR="00C50272" w:rsidRDefault="00C50272" w:rsidP="00497C59">
            <w:r>
              <w:t>-1.4</w:t>
            </w:r>
          </w:p>
        </w:tc>
        <w:tc>
          <w:tcPr>
            <w:tcW w:w="798" w:type="dxa"/>
          </w:tcPr>
          <w:p w:rsidR="00C50272" w:rsidRDefault="00C50272" w:rsidP="00497C59">
            <w:r>
              <w:t>0</w:t>
            </w:r>
          </w:p>
        </w:tc>
        <w:tc>
          <w:tcPr>
            <w:tcW w:w="798" w:type="dxa"/>
          </w:tcPr>
          <w:p w:rsidR="00C50272" w:rsidRDefault="00C50272" w:rsidP="00497C59">
            <w:r>
              <w:t>1.4</w:t>
            </w:r>
          </w:p>
        </w:tc>
        <w:tc>
          <w:tcPr>
            <w:tcW w:w="798" w:type="dxa"/>
          </w:tcPr>
          <w:p w:rsidR="00C50272" w:rsidRDefault="00C50272" w:rsidP="00497C59">
            <w:r>
              <w:t>2</w:t>
            </w:r>
          </w:p>
        </w:tc>
      </w:tr>
    </w:tbl>
    <w:p w:rsidR="00C50272" w:rsidRDefault="00C50272" w:rsidP="00C50272">
      <w:pPr>
        <w:pStyle w:val="ListParagraph"/>
        <w:numPr>
          <w:ilvl w:val="0"/>
          <w:numId w:val="6"/>
        </w:numPr>
      </w:pPr>
      <w:r>
        <w:t xml:space="preserve"> On the grid provided, draw the graph of y=2 sin 3x (2mks)</w:t>
      </w:r>
    </w:p>
    <w:p w:rsidR="003A62D7" w:rsidRDefault="003A62D7" w:rsidP="003A62D7">
      <w:r>
        <w:rPr>
          <w:noProof/>
        </w:rPr>
        <w:lastRenderedPageBreak/>
        <w:drawing>
          <wp:inline distT="0" distB="0" distL="0" distR="0">
            <wp:extent cx="5943600" cy="4613416"/>
            <wp:effectExtent l="0" t="0" r="0" b="0"/>
            <wp:docPr id="1" name="Picture 1" descr="C:\Users\ADIM\Desktop\GRAP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M\Desktop\GRAPH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2D7" w:rsidRDefault="003A62D7" w:rsidP="003A62D7"/>
    <w:p w:rsidR="003A62D7" w:rsidRDefault="003A62D7" w:rsidP="003A62D7"/>
    <w:p w:rsidR="003A62D7" w:rsidRDefault="003A62D7" w:rsidP="003A62D7"/>
    <w:p w:rsidR="00B35C6B" w:rsidRDefault="00B35C6B" w:rsidP="00C50272">
      <w:pPr>
        <w:pStyle w:val="ListParagraph"/>
        <w:numPr>
          <w:ilvl w:val="0"/>
          <w:numId w:val="6"/>
        </w:numPr>
      </w:pPr>
      <w:r>
        <w:t>From the graph determine the period.</w:t>
      </w:r>
    </w:p>
    <w:p w:rsidR="00C50272" w:rsidRPr="00C50272" w:rsidRDefault="00C50272" w:rsidP="00497C59"/>
    <w:p w:rsidR="00497C59" w:rsidRDefault="00497C59" w:rsidP="00497C59"/>
    <w:p w:rsidR="00497C59" w:rsidRDefault="00B35C6B" w:rsidP="00497C59">
      <w:r>
        <w:t>15.  If 4x</w:t>
      </w:r>
      <w:r>
        <w:rPr>
          <w:vertAlign w:val="superscript"/>
        </w:rPr>
        <w:t>2</w:t>
      </w:r>
      <w:r>
        <w:t xml:space="preserve"> + 8x + (k-3) is a perfect square. Find the value of K. (2mks)</w:t>
      </w:r>
    </w:p>
    <w:p w:rsidR="00017075" w:rsidRDefault="00017075" w:rsidP="00497C59"/>
    <w:p w:rsidR="00017075" w:rsidRDefault="00017075" w:rsidP="00497C59"/>
    <w:p w:rsidR="00017075" w:rsidRDefault="00017075" w:rsidP="00497C59"/>
    <w:p w:rsidR="00017075" w:rsidRDefault="00017075" w:rsidP="00497C59"/>
    <w:p w:rsidR="00017075" w:rsidRDefault="00017075" w:rsidP="00497C59"/>
    <w:p w:rsidR="00017075" w:rsidRDefault="00017075" w:rsidP="00497C59"/>
    <w:p w:rsidR="00017075" w:rsidRDefault="00017075" w:rsidP="00497C59"/>
    <w:p w:rsidR="00017075" w:rsidRDefault="00017075" w:rsidP="00497C59"/>
    <w:p w:rsidR="00017075" w:rsidRDefault="00017075" w:rsidP="00497C59"/>
    <w:p w:rsidR="00017075" w:rsidRDefault="00017075" w:rsidP="00497C59">
      <w:r>
        <w:t>16.  Find the value of X that satisfy the equation log(x+5) = log</w:t>
      </w:r>
      <w:r>
        <w:rPr>
          <w:vertAlign w:val="subscript"/>
        </w:rPr>
        <w:t>4</w:t>
      </w:r>
      <w:r>
        <w:t xml:space="preserve"> – log (x + 2)   (3mks) </w:t>
      </w:r>
    </w:p>
    <w:p w:rsidR="002C443E" w:rsidRDefault="002C443E" w:rsidP="00497C59"/>
    <w:p w:rsidR="002C443E" w:rsidRDefault="002C443E" w:rsidP="00497C59"/>
    <w:p w:rsidR="002C443E" w:rsidRDefault="002C443E" w:rsidP="00497C59"/>
    <w:p w:rsidR="002C443E" w:rsidRDefault="002C443E" w:rsidP="00497C59"/>
    <w:p w:rsidR="002C443E" w:rsidRDefault="002C443E" w:rsidP="00497C59"/>
    <w:p w:rsidR="002C443E" w:rsidRDefault="002C443E" w:rsidP="00497C59"/>
    <w:p w:rsidR="002C443E" w:rsidRDefault="002C443E" w:rsidP="00497C59"/>
    <w:p w:rsidR="002C443E" w:rsidRDefault="002C443E" w:rsidP="00497C59"/>
    <w:p w:rsidR="002C443E" w:rsidRDefault="002C443E" w:rsidP="00497C59"/>
    <w:p w:rsidR="002C443E" w:rsidRDefault="002C443E" w:rsidP="00497C59"/>
    <w:p w:rsidR="002C443E" w:rsidRDefault="002C443E" w:rsidP="00497C59"/>
    <w:p w:rsidR="002C443E" w:rsidRDefault="002C443E" w:rsidP="00497C59"/>
    <w:p w:rsidR="002C443E" w:rsidRDefault="002C443E" w:rsidP="00497C59"/>
    <w:p w:rsidR="002C443E" w:rsidRDefault="002C443E" w:rsidP="00497C59"/>
    <w:p w:rsidR="002C443E" w:rsidRDefault="002C443E" w:rsidP="00497C59">
      <w:r>
        <w:t>SECTION 11</w:t>
      </w:r>
      <w:r w:rsidR="003A62D7">
        <w:t xml:space="preserve"> ( 50MKS )</w:t>
      </w:r>
    </w:p>
    <w:p w:rsidR="002C443E" w:rsidRDefault="002C443E" w:rsidP="002C443E">
      <w:pPr>
        <w:spacing w:after="0"/>
      </w:pPr>
      <w:r>
        <w:t>17.  Income tax for all income earned was charged at the rate shown below.</w:t>
      </w:r>
    </w:p>
    <w:p w:rsidR="002C443E" w:rsidRDefault="002C443E" w:rsidP="002C443E">
      <w:pPr>
        <w:spacing w:after="0"/>
      </w:pPr>
      <w:r>
        <w:t>Total Income K</w:t>
      </w:r>
      <w:r>
        <w:rPr>
          <w:rFonts w:cstheme="minorHAnsi"/>
        </w:rPr>
        <w:t>£</w:t>
      </w:r>
      <w:r>
        <w:t xml:space="preserve"> p.a</w:t>
      </w:r>
      <w:r>
        <w:tab/>
      </w:r>
      <w:r>
        <w:tab/>
      </w:r>
      <w:r>
        <w:tab/>
      </w:r>
      <w:r>
        <w:tab/>
      </w:r>
      <w:r>
        <w:tab/>
      </w:r>
      <w:r>
        <w:tab/>
        <w:t>Rate in Ksh per K</w:t>
      </w:r>
      <w:r>
        <w:rPr>
          <w:rFonts w:cstheme="minorHAnsi"/>
        </w:rPr>
        <w:t>£</w:t>
      </w:r>
    </w:p>
    <w:p w:rsidR="002C443E" w:rsidRDefault="002C443E" w:rsidP="002C443E">
      <w:pPr>
        <w:spacing w:after="0"/>
      </w:pPr>
      <w:r>
        <w:t>1 – 1980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2C443E" w:rsidRDefault="002C443E" w:rsidP="002C443E">
      <w:pPr>
        <w:spacing w:after="0"/>
      </w:pPr>
      <w:r>
        <w:t>1981 – 3960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2C443E" w:rsidRDefault="002C443E" w:rsidP="002C443E">
      <w:pPr>
        <w:spacing w:after="0"/>
      </w:pPr>
      <w:r>
        <w:t>3961 – 6440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2C443E" w:rsidRDefault="002C443E" w:rsidP="002C443E">
      <w:pPr>
        <w:spacing w:after="0"/>
      </w:pPr>
      <w:r>
        <w:t>6441 – 7920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2C443E" w:rsidRDefault="002C443E" w:rsidP="002C443E">
      <w:pPr>
        <w:spacing w:after="0"/>
      </w:pPr>
      <w:r>
        <w:t>7921 – 9900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2C443E" w:rsidRDefault="002C443E" w:rsidP="002C443E">
      <w:pPr>
        <w:spacing w:after="0"/>
      </w:pPr>
      <w:r>
        <w:lastRenderedPageBreak/>
        <w:t>Above 9900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:rsidR="007178EE" w:rsidRDefault="007178EE" w:rsidP="002C443E">
      <w:pPr>
        <w:spacing w:after="0"/>
      </w:pPr>
      <w:r>
        <w:t xml:space="preserve">Michael earned a salary of sh 12500 P.M In addition he was given a house allowance of sh 6550.  He also gets family relief of sh 300p.m.  Find </w:t>
      </w:r>
    </w:p>
    <w:p w:rsidR="007178EE" w:rsidRDefault="007178EE" w:rsidP="007178EE">
      <w:pPr>
        <w:pStyle w:val="ListParagraph"/>
        <w:numPr>
          <w:ilvl w:val="0"/>
          <w:numId w:val="7"/>
        </w:numPr>
        <w:spacing w:after="0"/>
      </w:pPr>
      <w:r>
        <w:t>i)  His taxable income p.a in K</w:t>
      </w:r>
      <w:r>
        <w:rPr>
          <w:rFonts w:cstheme="minorHAnsi"/>
        </w:rPr>
        <w:t>£</w:t>
      </w:r>
      <w:r>
        <w:t xml:space="preserve">               (2mks)</w:t>
      </w:r>
    </w:p>
    <w:p w:rsidR="007178EE" w:rsidRDefault="007178EE" w:rsidP="007178EE">
      <w:pPr>
        <w:spacing w:after="0"/>
      </w:pPr>
    </w:p>
    <w:p w:rsidR="007178EE" w:rsidRDefault="007178EE" w:rsidP="007178EE">
      <w:pPr>
        <w:spacing w:after="0"/>
      </w:pPr>
    </w:p>
    <w:p w:rsidR="007178EE" w:rsidRDefault="007178EE" w:rsidP="007178EE">
      <w:pPr>
        <w:spacing w:after="0"/>
      </w:pPr>
    </w:p>
    <w:p w:rsidR="007178EE" w:rsidRDefault="007178EE" w:rsidP="007178EE">
      <w:pPr>
        <w:spacing w:after="0"/>
      </w:pPr>
    </w:p>
    <w:p w:rsidR="007178EE" w:rsidRDefault="007178EE" w:rsidP="007178EE">
      <w:pPr>
        <w:spacing w:after="0"/>
      </w:pPr>
    </w:p>
    <w:p w:rsidR="007178EE" w:rsidRPr="00017075" w:rsidRDefault="00444619" w:rsidP="00444619">
      <w:pPr>
        <w:spacing w:after="0"/>
      </w:pPr>
      <w:r>
        <w:t>ii)</w:t>
      </w:r>
      <w:r w:rsidR="007178EE">
        <w:t xml:space="preserve"> Income tax he pays per month  (6mks)</w:t>
      </w:r>
    </w:p>
    <w:p w:rsidR="00497C59" w:rsidRDefault="00497C59" w:rsidP="002C443E">
      <w:pPr>
        <w:spacing w:after="0"/>
      </w:pPr>
    </w:p>
    <w:p w:rsidR="00444619" w:rsidRDefault="00444619" w:rsidP="002C443E">
      <w:pPr>
        <w:spacing w:after="0"/>
      </w:pPr>
    </w:p>
    <w:p w:rsidR="00444619" w:rsidRDefault="00444619" w:rsidP="002C443E">
      <w:pPr>
        <w:spacing w:after="0"/>
      </w:pPr>
    </w:p>
    <w:p w:rsidR="00444619" w:rsidRDefault="00444619" w:rsidP="002C443E">
      <w:pPr>
        <w:spacing w:after="0"/>
      </w:pPr>
    </w:p>
    <w:p w:rsidR="00444619" w:rsidRDefault="00444619" w:rsidP="002C443E">
      <w:pPr>
        <w:spacing w:after="0"/>
      </w:pPr>
    </w:p>
    <w:p w:rsidR="00444619" w:rsidRDefault="00444619" w:rsidP="002C443E">
      <w:pPr>
        <w:spacing w:after="0"/>
      </w:pPr>
    </w:p>
    <w:p w:rsidR="00444619" w:rsidRDefault="00444619" w:rsidP="002C443E">
      <w:pPr>
        <w:spacing w:after="0"/>
      </w:pPr>
    </w:p>
    <w:p w:rsidR="00444619" w:rsidRDefault="00444619" w:rsidP="002C443E">
      <w:pPr>
        <w:spacing w:after="0"/>
      </w:pPr>
    </w:p>
    <w:p w:rsidR="00444619" w:rsidRDefault="00444619" w:rsidP="002C443E">
      <w:pPr>
        <w:spacing w:after="0"/>
      </w:pPr>
    </w:p>
    <w:p w:rsidR="00444619" w:rsidRDefault="00444619" w:rsidP="002C443E">
      <w:pPr>
        <w:spacing w:after="0"/>
      </w:pPr>
    </w:p>
    <w:p w:rsidR="00444619" w:rsidRDefault="00444619" w:rsidP="002C443E">
      <w:pPr>
        <w:spacing w:after="0"/>
      </w:pPr>
    </w:p>
    <w:p w:rsidR="00444619" w:rsidRDefault="00444619" w:rsidP="002C443E">
      <w:pPr>
        <w:spacing w:after="0"/>
      </w:pPr>
    </w:p>
    <w:p w:rsidR="00444619" w:rsidRDefault="00444619" w:rsidP="002C443E">
      <w:pPr>
        <w:spacing w:after="0"/>
      </w:pPr>
    </w:p>
    <w:p w:rsidR="00444619" w:rsidRDefault="00444619" w:rsidP="00444619">
      <w:pPr>
        <w:pStyle w:val="ListParagraph"/>
        <w:numPr>
          <w:ilvl w:val="0"/>
          <w:numId w:val="7"/>
        </w:numPr>
        <w:spacing w:after="0"/>
      </w:pPr>
      <w:r>
        <w:t xml:space="preserve"> Apart from income tax, the following deductions are made per month</w:t>
      </w:r>
    </w:p>
    <w:p w:rsidR="00444619" w:rsidRDefault="00444619" w:rsidP="00444619">
      <w:pPr>
        <w:pStyle w:val="ListParagraph"/>
        <w:spacing w:after="0"/>
      </w:pPr>
      <w:r>
        <w:t>NHIF of ksh 320.</w:t>
      </w:r>
    </w:p>
    <w:p w:rsidR="00444619" w:rsidRDefault="00444619" w:rsidP="00444619">
      <w:pPr>
        <w:pStyle w:val="ListParagraph"/>
        <w:spacing w:after="0"/>
      </w:pPr>
      <w:r>
        <w:t>Window penson scheme 2% of gross salary.</w:t>
      </w:r>
    </w:p>
    <w:p w:rsidR="00E7449C" w:rsidRDefault="00444619" w:rsidP="00E7449C">
      <w:pPr>
        <w:pStyle w:val="ListParagraph"/>
        <w:spacing w:after="0"/>
      </w:pPr>
      <w:r>
        <w:t>Calculate Michael’s net monthly salary (2mks)</w:t>
      </w:r>
    </w:p>
    <w:p w:rsidR="00E7449C" w:rsidRDefault="00E7449C" w:rsidP="00E7449C">
      <w:pPr>
        <w:spacing w:after="0"/>
      </w:pPr>
    </w:p>
    <w:p w:rsidR="00E7449C" w:rsidRDefault="00E7449C" w:rsidP="00E7449C">
      <w:pPr>
        <w:spacing w:after="0"/>
      </w:pPr>
    </w:p>
    <w:p w:rsidR="00E7449C" w:rsidRDefault="00E7449C" w:rsidP="00E7449C">
      <w:pPr>
        <w:spacing w:after="0"/>
      </w:pPr>
    </w:p>
    <w:p w:rsidR="00E7449C" w:rsidRDefault="00E7449C" w:rsidP="00E7449C">
      <w:pPr>
        <w:spacing w:after="0"/>
      </w:pPr>
    </w:p>
    <w:p w:rsidR="00E7449C" w:rsidRDefault="00E7449C" w:rsidP="00E7449C">
      <w:pPr>
        <w:spacing w:after="0"/>
      </w:pPr>
    </w:p>
    <w:p w:rsidR="00E7449C" w:rsidRDefault="00E7449C" w:rsidP="00E7449C">
      <w:pPr>
        <w:spacing w:after="0"/>
      </w:pPr>
    </w:p>
    <w:p w:rsidR="00E7449C" w:rsidRDefault="00E7449C" w:rsidP="00E7449C">
      <w:pPr>
        <w:spacing w:after="0"/>
      </w:pPr>
      <w:r>
        <w:t>18.  The first term of an A.P is 2.  The sum of the first 10 terms of the A.P is 155</w:t>
      </w:r>
    </w:p>
    <w:p w:rsidR="00E7449C" w:rsidRDefault="00E7449C" w:rsidP="00E7449C">
      <w:pPr>
        <w:spacing w:after="0"/>
      </w:pPr>
      <w:r>
        <w:t>i)  Find the common difference of the A.P (2mks)</w:t>
      </w:r>
    </w:p>
    <w:p w:rsidR="006B6388" w:rsidRDefault="006B6388" w:rsidP="00E7449C">
      <w:pPr>
        <w:spacing w:after="0"/>
      </w:pPr>
    </w:p>
    <w:p w:rsidR="006B6388" w:rsidRDefault="006B6388" w:rsidP="00E7449C">
      <w:pPr>
        <w:spacing w:after="0"/>
      </w:pPr>
    </w:p>
    <w:p w:rsidR="006B6388" w:rsidRDefault="006B6388" w:rsidP="00E7449C">
      <w:pPr>
        <w:spacing w:after="0"/>
      </w:pPr>
    </w:p>
    <w:p w:rsidR="006B6388" w:rsidRDefault="006B6388" w:rsidP="00E7449C">
      <w:pPr>
        <w:spacing w:after="0"/>
      </w:pPr>
    </w:p>
    <w:p w:rsidR="006B6388" w:rsidRDefault="006B6388" w:rsidP="00E7449C">
      <w:pPr>
        <w:spacing w:after="0"/>
      </w:pPr>
    </w:p>
    <w:p w:rsidR="006B6388" w:rsidRDefault="006B6388" w:rsidP="00E7449C">
      <w:pPr>
        <w:spacing w:after="0"/>
      </w:pPr>
    </w:p>
    <w:p w:rsidR="006B6388" w:rsidRDefault="006B6388" w:rsidP="00E7449C">
      <w:pPr>
        <w:spacing w:after="0"/>
      </w:pPr>
    </w:p>
    <w:p w:rsidR="006B6388" w:rsidRDefault="006B6388" w:rsidP="00E7449C">
      <w:pPr>
        <w:spacing w:after="0"/>
      </w:pPr>
    </w:p>
    <w:p w:rsidR="006B6388" w:rsidRDefault="006B6388" w:rsidP="00E7449C">
      <w:pPr>
        <w:spacing w:after="0"/>
      </w:pPr>
    </w:p>
    <w:p w:rsidR="006B6388" w:rsidRDefault="0059075A" w:rsidP="0059075A">
      <w:pPr>
        <w:spacing w:after="0"/>
      </w:pPr>
      <w:r>
        <w:t>ii)</w:t>
      </w:r>
      <w:r w:rsidR="006B6388">
        <w:t xml:space="preserve"> Given that the sum of the first n terms of the A.P is 392.  Find n               (3mks)</w:t>
      </w:r>
    </w:p>
    <w:p w:rsidR="002E04CE" w:rsidRDefault="002E04CE" w:rsidP="0059075A">
      <w:pPr>
        <w:spacing w:after="0"/>
      </w:pPr>
    </w:p>
    <w:p w:rsidR="002E04CE" w:rsidRDefault="002E04CE" w:rsidP="0059075A">
      <w:pPr>
        <w:spacing w:after="0"/>
      </w:pPr>
    </w:p>
    <w:p w:rsidR="002E04CE" w:rsidRDefault="002E04CE" w:rsidP="0059075A">
      <w:pPr>
        <w:spacing w:after="0"/>
      </w:pPr>
    </w:p>
    <w:p w:rsidR="002E04CE" w:rsidRDefault="002E04CE" w:rsidP="0059075A">
      <w:pPr>
        <w:spacing w:after="0"/>
      </w:pPr>
    </w:p>
    <w:p w:rsidR="002E04CE" w:rsidRDefault="002E04CE" w:rsidP="0059075A">
      <w:pPr>
        <w:spacing w:after="0"/>
      </w:pPr>
    </w:p>
    <w:p w:rsidR="002E04CE" w:rsidRDefault="002E04CE" w:rsidP="0059075A">
      <w:pPr>
        <w:spacing w:after="0"/>
      </w:pPr>
    </w:p>
    <w:p w:rsidR="002E04CE" w:rsidRDefault="002E04CE" w:rsidP="0059075A">
      <w:pPr>
        <w:spacing w:after="0"/>
      </w:pPr>
    </w:p>
    <w:p w:rsidR="002E04CE" w:rsidRDefault="002E04CE" w:rsidP="0059075A">
      <w:pPr>
        <w:spacing w:after="0"/>
      </w:pPr>
    </w:p>
    <w:p w:rsidR="002E04CE" w:rsidRDefault="002E04CE" w:rsidP="0059075A">
      <w:pPr>
        <w:spacing w:after="0"/>
      </w:pPr>
    </w:p>
    <w:p w:rsidR="002E04CE" w:rsidRDefault="002E04CE" w:rsidP="0059075A">
      <w:pPr>
        <w:spacing w:after="0"/>
      </w:pPr>
    </w:p>
    <w:p w:rsidR="002E04CE" w:rsidRDefault="002E04CE" w:rsidP="0059075A">
      <w:pPr>
        <w:spacing w:after="0"/>
      </w:pPr>
    </w:p>
    <w:p w:rsidR="002E04CE" w:rsidRDefault="002E04CE" w:rsidP="0059075A">
      <w:pPr>
        <w:spacing w:after="0"/>
      </w:pPr>
    </w:p>
    <w:p w:rsidR="002E04CE" w:rsidRDefault="002E04CE" w:rsidP="002E04CE">
      <w:pPr>
        <w:spacing w:after="0"/>
      </w:pPr>
      <w:r>
        <w:t>b) The 3</w:t>
      </w:r>
      <w:r w:rsidRPr="002E04CE">
        <w:rPr>
          <w:vertAlign w:val="superscript"/>
        </w:rPr>
        <w:t>rd</w:t>
      </w:r>
      <w:r>
        <w:t>, 5</w:t>
      </w:r>
      <w:r w:rsidRPr="002E04CE">
        <w:rPr>
          <w:vertAlign w:val="superscript"/>
        </w:rPr>
        <w:t>th</w:t>
      </w:r>
      <w:r>
        <w:t xml:space="preserve"> and 8</w:t>
      </w:r>
      <w:r w:rsidRPr="002E04CE">
        <w:rPr>
          <w:vertAlign w:val="superscript"/>
        </w:rPr>
        <w:t>th</w:t>
      </w:r>
      <w:r>
        <w:t xml:space="preserve"> terms of another A.P form the first three terms of a G.P.  If the common difference is 3 find</w:t>
      </w:r>
    </w:p>
    <w:p w:rsidR="006958CD" w:rsidRDefault="002E04CE" w:rsidP="002E04CE">
      <w:pPr>
        <w:pStyle w:val="ListParagraph"/>
        <w:spacing w:after="0"/>
      </w:pPr>
      <w:r>
        <w:t>i)The first term of the G.P  (3mks)</w:t>
      </w:r>
    </w:p>
    <w:p w:rsidR="006958CD" w:rsidRPr="006958CD" w:rsidRDefault="006958CD" w:rsidP="006958CD"/>
    <w:p w:rsidR="006958CD" w:rsidRPr="006958CD" w:rsidRDefault="006958CD" w:rsidP="006958CD"/>
    <w:p w:rsidR="006958CD" w:rsidRPr="006958CD" w:rsidRDefault="006958CD" w:rsidP="006958CD"/>
    <w:p w:rsidR="006958CD" w:rsidRPr="006958CD" w:rsidRDefault="006958CD" w:rsidP="006958CD"/>
    <w:p w:rsidR="006958CD" w:rsidRDefault="006958CD" w:rsidP="006958CD"/>
    <w:p w:rsidR="002E04CE" w:rsidRDefault="006958CD" w:rsidP="006958CD">
      <w:r>
        <w:t>ii)The sum of the first II terms of the G.P to 4. Significant figures. (2mks)</w:t>
      </w:r>
    </w:p>
    <w:p w:rsidR="00C7558A" w:rsidRDefault="00C7558A" w:rsidP="006958CD"/>
    <w:p w:rsidR="00C7558A" w:rsidRDefault="00C7558A" w:rsidP="006958CD"/>
    <w:p w:rsidR="00C7558A" w:rsidRDefault="00C7558A" w:rsidP="006958CD"/>
    <w:p w:rsidR="003A62D7" w:rsidRDefault="003A62D7" w:rsidP="006958CD"/>
    <w:p w:rsidR="00C7558A" w:rsidRDefault="00C7558A" w:rsidP="006958CD">
      <w:r>
        <w:t>19.  A’B’C’D’ is the image of ABCD under a shear parallel X-axis. D(2,4) is mapped onto D’(1,4) while A(-1,1) is mapped onto A’(1,1) if the co-ordinates of A, B, C and D are (-1, 1) (0,1) (3,4) and (2,4) respectively.</w:t>
      </w:r>
    </w:p>
    <w:p w:rsidR="00C7558A" w:rsidRDefault="00C7558A" w:rsidP="006958CD">
      <w:r>
        <w:lastRenderedPageBreak/>
        <w:t>a) Draw ABCD and A’B’C’D’  under shear on the grid provided and state the co-ordinates of B’ and C’(3mks</w:t>
      </w:r>
      <w:r w:rsidR="003A62D7">
        <w:rPr>
          <w:noProof/>
        </w:rPr>
        <w:drawing>
          <wp:inline distT="0" distB="0" distL="0" distR="0">
            <wp:extent cx="5943600" cy="4613416"/>
            <wp:effectExtent l="0" t="0" r="0" b="0"/>
            <wp:docPr id="2" name="Picture 2" descr="C:\Users\ADIM\Desktop\GRAP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IM\Desktop\GRAPH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04C" w:rsidRDefault="00CC404C" w:rsidP="006958CD"/>
    <w:p w:rsidR="00CC404C" w:rsidRDefault="00CC404C" w:rsidP="006958CD"/>
    <w:p w:rsidR="00CC404C" w:rsidRDefault="00CC404C" w:rsidP="006958CD"/>
    <w:p w:rsidR="00CC404C" w:rsidRDefault="00CC404C" w:rsidP="006958CD"/>
    <w:p w:rsidR="00CC404C" w:rsidRDefault="00CC404C" w:rsidP="006958CD"/>
    <w:p w:rsidR="00C7558A" w:rsidRDefault="00C7558A" w:rsidP="006958CD"/>
    <w:p w:rsidR="00C7558A" w:rsidRDefault="00C7558A" w:rsidP="006958CD"/>
    <w:p w:rsidR="00C7558A" w:rsidRDefault="00C7558A" w:rsidP="006958CD"/>
    <w:p w:rsidR="00C7558A" w:rsidRDefault="004C6F13" w:rsidP="004C6F13">
      <w:r>
        <w:t>b)</w:t>
      </w:r>
      <w:r w:rsidR="00C7558A">
        <w:t>State the invariant line  (1mk)</w:t>
      </w:r>
    </w:p>
    <w:p w:rsidR="004C6F13" w:rsidRDefault="004C6F13" w:rsidP="004C6F13"/>
    <w:p w:rsidR="004C6F13" w:rsidRDefault="004C6F13" w:rsidP="004C6F13"/>
    <w:p w:rsidR="004C6F13" w:rsidRDefault="004C6F13" w:rsidP="004C6F13"/>
    <w:p w:rsidR="004C6F13" w:rsidRDefault="004C6F13" w:rsidP="004C6F13"/>
    <w:p w:rsidR="004C6F13" w:rsidRDefault="004C6F13" w:rsidP="004C6F13"/>
    <w:p w:rsidR="004C6F13" w:rsidRDefault="004C6F13" w:rsidP="004C6F13">
      <w:r>
        <w:t xml:space="preserve">c)A’B’C’D’ undergoes a stretch </w:t>
      </w:r>
      <w:r w:rsidR="00983182">
        <w:t>parallel</w:t>
      </w:r>
      <w:r>
        <w:t xml:space="preserve"> to y-axis with scale factor  -2 and invariant line y=3.  On the same g</w:t>
      </w:r>
      <w:r w:rsidR="00342B91">
        <w:t>rid, draw A’’B’’C’’D’’ .</w:t>
      </w:r>
      <w:r w:rsidR="00CC404C">
        <w:t xml:space="preserve">  (4mks)</w:t>
      </w:r>
    </w:p>
    <w:p w:rsidR="00CC404C" w:rsidRDefault="00CC404C" w:rsidP="004C6F13"/>
    <w:p w:rsidR="00CC404C" w:rsidRDefault="00CC404C" w:rsidP="004C6F13"/>
    <w:p w:rsidR="00CC404C" w:rsidRDefault="00CC404C" w:rsidP="004C6F13"/>
    <w:p w:rsidR="00CC404C" w:rsidRDefault="00CC404C" w:rsidP="004C6F13"/>
    <w:p w:rsidR="00CC404C" w:rsidRDefault="00CC404C" w:rsidP="004C6F13"/>
    <w:p w:rsidR="00CC404C" w:rsidRDefault="00CC404C" w:rsidP="004C6F13"/>
    <w:p w:rsidR="00CC404C" w:rsidRDefault="00CC404C" w:rsidP="004C6F13">
      <w:r>
        <w:t>20.  A parent has two children whose age difference is 5 years twice the sum of the ages of the two children is equal to the age of the parent.</w:t>
      </w:r>
    </w:p>
    <w:p w:rsidR="00CC404C" w:rsidRDefault="00CC404C" w:rsidP="004C6F13">
      <w:r>
        <w:t>a)  Taking X to be the age of the elder child, write an expression for:</w:t>
      </w:r>
    </w:p>
    <w:p w:rsidR="00CC404C" w:rsidRDefault="00CC404C" w:rsidP="004C6F13">
      <w:r>
        <w:t>i) the age of the young child  (1mk)</w:t>
      </w:r>
    </w:p>
    <w:p w:rsidR="00CC404C" w:rsidRDefault="00CC404C" w:rsidP="004C6F13"/>
    <w:p w:rsidR="00CC404C" w:rsidRDefault="00CC404C" w:rsidP="004C6F13"/>
    <w:p w:rsidR="00CC404C" w:rsidRDefault="00CC404C" w:rsidP="004C6F13"/>
    <w:p w:rsidR="00CC404C" w:rsidRDefault="00CC404C" w:rsidP="004C6F13"/>
    <w:p w:rsidR="00CC404C" w:rsidRDefault="00CC404C" w:rsidP="00CC404C">
      <w:r>
        <w:t xml:space="preserve">ii) The age of the parent     (1mk) </w:t>
      </w:r>
    </w:p>
    <w:p w:rsidR="00CC404C" w:rsidRDefault="00CC404C" w:rsidP="004C6F13"/>
    <w:p w:rsidR="00CC404C" w:rsidRDefault="00CC404C" w:rsidP="004C6F13"/>
    <w:p w:rsidR="00CC404C" w:rsidRDefault="00CC404C" w:rsidP="004C6F13"/>
    <w:p w:rsidR="005C781A" w:rsidRDefault="005C781A" w:rsidP="004C6F13"/>
    <w:p w:rsidR="005C781A" w:rsidRDefault="005C781A" w:rsidP="00DA63EE">
      <w:pPr>
        <w:spacing w:after="0" w:line="240" w:lineRule="auto"/>
      </w:pPr>
      <w:r>
        <w:lastRenderedPageBreak/>
        <w:t>b)In twenty years time, the product of the children’s ages will be 15 times the age of their parent.</w:t>
      </w:r>
    </w:p>
    <w:p w:rsidR="005C781A" w:rsidRDefault="005C781A" w:rsidP="00DA63EE">
      <w:pPr>
        <w:pStyle w:val="ListParagraph"/>
        <w:spacing w:after="0" w:line="240" w:lineRule="auto"/>
      </w:pPr>
    </w:p>
    <w:p w:rsidR="00CC404C" w:rsidRDefault="00DA63EE" w:rsidP="00DA63E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 Form an equation in X and hence determine the present possible ages of the elder child. (4mks)</w:t>
      </w:r>
    </w:p>
    <w:p w:rsidR="00CC404C" w:rsidRDefault="00CC404C" w:rsidP="004C6F13"/>
    <w:p w:rsidR="00DA63EE" w:rsidRDefault="00DA63EE" w:rsidP="004C6F13"/>
    <w:p w:rsidR="00DA63EE" w:rsidRDefault="00DA63EE" w:rsidP="004C6F13"/>
    <w:p w:rsidR="00DA63EE" w:rsidRDefault="00DA63EE" w:rsidP="004C6F13"/>
    <w:p w:rsidR="00DA63EE" w:rsidRDefault="00DA63EE" w:rsidP="004C6F13"/>
    <w:p w:rsidR="00DA63EE" w:rsidRDefault="00DA63EE" w:rsidP="004C6F13"/>
    <w:p w:rsidR="00DA63EE" w:rsidRDefault="00DA63EE" w:rsidP="004C6F13"/>
    <w:p w:rsidR="00DA63EE" w:rsidRDefault="00DA63EE" w:rsidP="004C6F13"/>
    <w:p w:rsidR="00DA63EE" w:rsidRDefault="00DA63EE" w:rsidP="004C6F13"/>
    <w:p w:rsidR="00DA63EE" w:rsidRDefault="00DA63EE" w:rsidP="00DA63EE">
      <w:pPr>
        <w:pStyle w:val="ListParagraph"/>
        <w:numPr>
          <w:ilvl w:val="0"/>
          <w:numId w:val="8"/>
        </w:numPr>
      </w:pPr>
      <w:r>
        <w:t xml:space="preserve"> Find the present possible ages of the parent. (2mks)</w:t>
      </w:r>
    </w:p>
    <w:p w:rsidR="00DA63EE" w:rsidRDefault="00DA63EE" w:rsidP="00DA63EE"/>
    <w:p w:rsidR="00DA63EE" w:rsidRDefault="00DA63EE" w:rsidP="00DA63EE"/>
    <w:p w:rsidR="00DA63EE" w:rsidRDefault="00DA63EE" w:rsidP="00DA63EE">
      <w:pPr>
        <w:pStyle w:val="ListParagraph"/>
        <w:numPr>
          <w:ilvl w:val="0"/>
          <w:numId w:val="8"/>
        </w:numPr>
      </w:pPr>
      <w:r>
        <w:t xml:space="preserve"> Determine the possible ages of the younger child in 20 years time. (2mks)</w:t>
      </w:r>
    </w:p>
    <w:p w:rsidR="00DA63EE" w:rsidRDefault="00DA63EE" w:rsidP="00DA63EE"/>
    <w:p w:rsidR="00DA63EE" w:rsidRDefault="00DA63EE" w:rsidP="00DA63EE"/>
    <w:p w:rsidR="00DA63EE" w:rsidRDefault="00DA63EE" w:rsidP="00DA63EE"/>
    <w:p w:rsidR="00DA63EE" w:rsidRDefault="00DA63EE" w:rsidP="00DA63EE"/>
    <w:p w:rsidR="00DA63EE" w:rsidRDefault="00DA63EE" w:rsidP="00DA63EE"/>
    <w:p w:rsidR="00DA63EE" w:rsidRDefault="00DA63EE" w:rsidP="00DA63EE"/>
    <w:p w:rsidR="003A62D7" w:rsidRDefault="003A62D7" w:rsidP="00DA63EE"/>
    <w:p w:rsidR="00DA63EE" w:rsidRDefault="00DA63EE" w:rsidP="00DA63EE"/>
    <w:p w:rsidR="00DA63EE" w:rsidRDefault="00DA63EE" w:rsidP="00DA63EE">
      <w:r>
        <w:t>21.  Two variables A and B are believed to be related by a law of the form A=Mn</w:t>
      </w:r>
      <w:r>
        <w:rPr>
          <w:vertAlign w:val="superscript"/>
        </w:rPr>
        <w:t>B</w:t>
      </w:r>
      <w:r>
        <w:t>+1.1 where M and n are constants.  The table below shows corresponding values of A and B</w:t>
      </w:r>
    </w:p>
    <w:p w:rsidR="009E61C0" w:rsidRDefault="009E61C0" w:rsidP="00DA63EE">
      <w:r>
        <w:t xml:space="preserve">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10"/>
        <w:gridCol w:w="900"/>
        <w:gridCol w:w="810"/>
        <w:gridCol w:w="720"/>
        <w:gridCol w:w="630"/>
        <w:gridCol w:w="630"/>
      </w:tblGrid>
      <w:tr w:rsidR="009E61C0" w:rsidTr="00067766">
        <w:tc>
          <w:tcPr>
            <w:tcW w:w="648" w:type="dxa"/>
          </w:tcPr>
          <w:p w:rsidR="009E61C0" w:rsidRDefault="009E61C0" w:rsidP="00DA63EE">
            <w:r>
              <w:lastRenderedPageBreak/>
              <w:t>A</w:t>
            </w:r>
          </w:p>
        </w:tc>
        <w:tc>
          <w:tcPr>
            <w:tcW w:w="810" w:type="dxa"/>
          </w:tcPr>
          <w:p w:rsidR="009E61C0" w:rsidRDefault="009E61C0" w:rsidP="00DA63EE">
            <w:r>
              <w:t>1.79</w:t>
            </w:r>
          </w:p>
        </w:tc>
        <w:tc>
          <w:tcPr>
            <w:tcW w:w="900" w:type="dxa"/>
          </w:tcPr>
          <w:p w:rsidR="009E61C0" w:rsidRDefault="009E61C0" w:rsidP="00DA63EE">
            <w:r>
              <w:t>2.27</w:t>
            </w:r>
          </w:p>
        </w:tc>
        <w:tc>
          <w:tcPr>
            <w:tcW w:w="810" w:type="dxa"/>
          </w:tcPr>
          <w:p w:rsidR="009E61C0" w:rsidRDefault="009E61C0" w:rsidP="00DA63EE">
            <w:r>
              <w:t>2.48</w:t>
            </w:r>
          </w:p>
        </w:tc>
        <w:tc>
          <w:tcPr>
            <w:tcW w:w="720" w:type="dxa"/>
          </w:tcPr>
          <w:p w:rsidR="009E61C0" w:rsidRDefault="009E61C0" w:rsidP="00DA63EE">
            <w:r>
              <w:t>2.96</w:t>
            </w:r>
          </w:p>
        </w:tc>
        <w:tc>
          <w:tcPr>
            <w:tcW w:w="630" w:type="dxa"/>
          </w:tcPr>
          <w:p w:rsidR="009E61C0" w:rsidRDefault="009E61C0" w:rsidP="00DA63EE">
            <w:r>
              <w:t>3.21</w:t>
            </w:r>
          </w:p>
        </w:tc>
        <w:tc>
          <w:tcPr>
            <w:tcW w:w="630" w:type="dxa"/>
          </w:tcPr>
          <w:p w:rsidR="009E61C0" w:rsidRDefault="009E61C0" w:rsidP="00DA63EE">
            <w:r>
              <w:t>3.79</w:t>
            </w:r>
          </w:p>
        </w:tc>
      </w:tr>
      <w:tr w:rsidR="009E61C0" w:rsidTr="00067766">
        <w:tc>
          <w:tcPr>
            <w:tcW w:w="648" w:type="dxa"/>
          </w:tcPr>
          <w:p w:rsidR="009E61C0" w:rsidRDefault="009E61C0" w:rsidP="00DA63EE">
            <w:r>
              <w:t>B</w:t>
            </w:r>
          </w:p>
        </w:tc>
        <w:tc>
          <w:tcPr>
            <w:tcW w:w="810" w:type="dxa"/>
          </w:tcPr>
          <w:p w:rsidR="009E61C0" w:rsidRDefault="009E61C0" w:rsidP="00DA63EE">
            <w:r>
              <w:t>1.0</w:t>
            </w:r>
          </w:p>
        </w:tc>
        <w:tc>
          <w:tcPr>
            <w:tcW w:w="900" w:type="dxa"/>
          </w:tcPr>
          <w:p w:rsidR="009E61C0" w:rsidRDefault="009E61C0" w:rsidP="00DA63EE">
            <w:r>
              <w:t>3.8</w:t>
            </w:r>
          </w:p>
        </w:tc>
        <w:tc>
          <w:tcPr>
            <w:tcW w:w="810" w:type="dxa"/>
          </w:tcPr>
          <w:p w:rsidR="009E61C0" w:rsidRDefault="00D64A1F" w:rsidP="00DA63EE">
            <w:r>
              <w:t>5.4</w:t>
            </w:r>
          </w:p>
        </w:tc>
        <w:tc>
          <w:tcPr>
            <w:tcW w:w="720" w:type="dxa"/>
          </w:tcPr>
          <w:p w:rsidR="009E61C0" w:rsidRDefault="00D64A1F" w:rsidP="00DA63EE">
            <w:r>
              <w:t>7.0</w:t>
            </w:r>
          </w:p>
        </w:tc>
        <w:tc>
          <w:tcPr>
            <w:tcW w:w="630" w:type="dxa"/>
          </w:tcPr>
          <w:p w:rsidR="009E61C0" w:rsidRDefault="00D64A1F" w:rsidP="00DA63EE">
            <w:r>
              <w:t>8.6</w:t>
            </w:r>
          </w:p>
        </w:tc>
        <w:tc>
          <w:tcPr>
            <w:tcW w:w="630" w:type="dxa"/>
          </w:tcPr>
          <w:p w:rsidR="009E61C0" w:rsidRDefault="00D64A1F" w:rsidP="00DA63EE">
            <w:r>
              <w:t>9.5</w:t>
            </w:r>
          </w:p>
        </w:tc>
      </w:tr>
    </w:tbl>
    <w:p w:rsidR="009E61C0" w:rsidRDefault="00067766" w:rsidP="00DA63EE">
      <w:r>
        <w:t>By drawing a suitable straight line graph estimate the values of M and n  (10mks)</w:t>
      </w:r>
    </w:p>
    <w:p w:rsidR="007C7F6D" w:rsidRDefault="007C7F6D" w:rsidP="00DA63EE"/>
    <w:p w:rsidR="007C7F6D" w:rsidRDefault="003A62D7" w:rsidP="00DA63EE">
      <w:r>
        <w:rPr>
          <w:noProof/>
        </w:rPr>
        <w:drawing>
          <wp:inline distT="0" distB="0" distL="0" distR="0">
            <wp:extent cx="5943600" cy="4613416"/>
            <wp:effectExtent l="0" t="0" r="0" b="0"/>
            <wp:docPr id="3" name="Picture 3" descr="C:\Users\ADIM\Desktop\GRAP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IM\Desktop\GRAPH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F6D" w:rsidRDefault="007C7F6D" w:rsidP="00DA63EE"/>
    <w:p w:rsidR="007C7F6D" w:rsidRDefault="007C7F6D" w:rsidP="00DA63EE"/>
    <w:p w:rsidR="007C7F6D" w:rsidRDefault="007C7F6D" w:rsidP="00DA63EE"/>
    <w:p w:rsidR="007C7F6D" w:rsidRDefault="007C7F6D" w:rsidP="00DA63EE"/>
    <w:p w:rsidR="007C7F6D" w:rsidRDefault="007C7F6D" w:rsidP="00DA63EE"/>
    <w:p w:rsidR="007C7F6D" w:rsidRDefault="007C7F6D" w:rsidP="00DA63EE"/>
    <w:p w:rsidR="007C7F6D" w:rsidRDefault="007C7F6D" w:rsidP="00DA63EE"/>
    <w:p w:rsidR="007C7F6D" w:rsidRDefault="007C7F6D" w:rsidP="00DA63EE"/>
    <w:p w:rsidR="007C7F6D" w:rsidRDefault="007C7F6D" w:rsidP="00DA63EE"/>
    <w:p w:rsidR="007C7F6D" w:rsidRDefault="007C7F6D" w:rsidP="00DA63EE"/>
    <w:p w:rsidR="007C7F6D" w:rsidRDefault="007C7F6D" w:rsidP="00DA63EE">
      <w:r>
        <w:t>22. In a class there are 22 girls and 35 boys.  The probability of a girl completing the secondary education is 3/5 where as that of a boy is 2/3.</w:t>
      </w:r>
    </w:p>
    <w:p w:rsidR="007C7F6D" w:rsidRDefault="007C7F6D" w:rsidP="00DA63EE">
      <w:r>
        <w:t>a)A student is picked at random from the class.  Find the probability that</w:t>
      </w:r>
    </w:p>
    <w:p w:rsidR="007C7F6D" w:rsidRDefault="007C7F6D" w:rsidP="00DA63EE">
      <w:r>
        <w:t xml:space="preserve">i) the student picked is a boy and will complete course </w:t>
      </w:r>
      <w:r>
        <w:tab/>
      </w:r>
      <w:r>
        <w:tab/>
      </w:r>
      <w:r>
        <w:tab/>
      </w:r>
      <w:r>
        <w:tab/>
        <w:t xml:space="preserve">(3mks) </w:t>
      </w:r>
    </w:p>
    <w:p w:rsidR="0008010C" w:rsidRDefault="0008010C" w:rsidP="00DA63EE"/>
    <w:p w:rsidR="0008010C" w:rsidRDefault="0008010C" w:rsidP="00DA63EE"/>
    <w:p w:rsidR="0008010C" w:rsidRDefault="0008010C" w:rsidP="00DA63EE"/>
    <w:p w:rsidR="0008010C" w:rsidRDefault="0008010C" w:rsidP="00DA63EE"/>
    <w:p w:rsidR="0008010C" w:rsidRDefault="0008010C" w:rsidP="00DA63EE"/>
    <w:p w:rsidR="0008010C" w:rsidRDefault="0008010C" w:rsidP="00DA63EE"/>
    <w:p w:rsidR="0008010C" w:rsidRDefault="0008010C" w:rsidP="00DA63EE"/>
    <w:p w:rsidR="0008010C" w:rsidRDefault="0008010C" w:rsidP="00DA63EE"/>
    <w:p w:rsidR="0008010C" w:rsidRDefault="0008010C" w:rsidP="0008010C">
      <w:r>
        <w:t>ii) Student picked will complete the course (3mks)</w:t>
      </w:r>
    </w:p>
    <w:p w:rsidR="0008010C" w:rsidRDefault="0008010C" w:rsidP="0008010C"/>
    <w:p w:rsidR="0008010C" w:rsidRDefault="0008010C" w:rsidP="0008010C"/>
    <w:p w:rsidR="0008010C" w:rsidRDefault="0008010C" w:rsidP="0008010C"/>
    <w:p w:rsidR="0008010C" w:rsidRDefault="0008010C" w:rsidP="0008010C"/>
    <w:p w:rsidR="0008010C" w:rsidRDefault="0008010C" w:rsidP="0008010C"/>
    <w:p w:rsidR="0008010C" w:rsidRDefault="0008010C" w:rsidP="0008010C"/>
    <w:p w:rsidR="0008010C" w:rsidRDefault="0008010C" w:rsidP="0008010C"/>
    <w:p w:rsidR="0008010C" w:rsidRDefault="0008010C" w:rsidP="0008010C"/>
    <w:p w:rsidR="0008010C" w:rsidRDefault="0008010C" w:rsidP="0008010C"/>
    <w:p w:rsidR="0008010C" w:rsidRDefault="0008010C" w:rsidP="0008010C"/>
    <w:p w:rsidR="0008010C" w:rsidRDefault="0008010C" w:rsidP="0008010C"/>
    <w:p w:rsidR="0008010C" w:rsidRDefault="0008010C" w:rsidP="0008010C">
      <w:r>
        <w:lastRenderedPageBreak/>
        <w:t>b)Two students are picked at random.  Find the probability that the student picked is a boy and a girl that both will not complete the course. (4mks)</w:t>
      </w:r>
    </w:p>
    <w:p w:rsidR="0084463D" w:rsidRDefault="0084463D" w:rsidP="0008010C"/>
    <w:p w:rsidR="0084463D" w:rsidRDefault="0084463D" w:rsidP="0008010C"/>
    <w:p w:rsidR="0008010C" w:rsidRDefault="0008010C" w:rsidP="0008010C">
      <w:r>
        <w:t>23.  The table below shows the distribution of marks scored by a group of 250 students in an exam.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153"/>
        <w:gridCol w:w="836"/>
        <w:gridCol w:w="842"/>
        <w:gridCol w:w="842"/>
        <w:gridCol w:w="842"/>
        <w:gridCol w:w="843"/>
        <w:gridCol w:w="843"/>
        <w:gridCol w:w="843"/>
        <w:gridCol w:w="843"/>
        <w:gridCol w:w="843"/>
        <w:gridCol w:w="1008"/>
      </w:tblGrid>
      <w:tr w:rsidR="006A4AC0" w:rsidTr="006A4AC0">
        <w:tc>
          <w:tcPr>
            <w:tcW w:w="1153" w:type="dxa"/>
          </w:tcPr>
          <w:p w:rsidR="006A4AC0" w:rsidRDefault="006A4AC0" w:rsidP="0008010C">
            <w:r>
              <w:t>Marks</w:t>
            </w:r>
          </w:p>
        </w:tc>
        <w:tc>
          <w:tcPr>
            <w:tcW w:w="836" w:type="dxa"/>
          </w:tcPr>
          <w:p w:rsidR="006A4AC0" w:rsidRDefault="006A4AC0" w:rsidP="0008010C">
            <w:r>
              <w:t>1-10</w:t>
            </w:r>
          </w:p>
        </w:tc>
        <w:tc>
          <w:tcPr>
            <w:tcW w:w="842" w:type="dxa"/>
          </w:tcPr>
          <w:p w:rsidR="006A4AC0" w:rsidRDefault="006A4AC0" w:rsidP="0008010C">
            <w:r>
              <w:t>11-20</w:t>
            </w:r>
          </w:p>
        </w:tc>
        <w:tc>
          <w:tcPr>
            <w:tcW w:w="842" w:type="dxa"/>
          </w:tcPr>
          <w:p w:rsidR="006A4AC0" w:rsidRDefault="006A4AC0" w:rsidP="0008010C">
            <w:r>
              <w:t>21-30</w:t>
            </w:r>
          </w:p>
        </w:tc>
        <w:tc>
          <w:tcPr>
            <w:tcW w:w="842" w:type="dxa"/>
          </w:tcPr>
          <w:p w:rsidR="006A4AC0" w:rsidRDefault="006A4AC0" w:rsidP="0008010C">
            <w:r>
              <w:t>31-40</w:t>
            </w:r>
          </w:p>
        </w:tc>
        <w:tc>
          <w:tcPr>
            <w:tcW w:w="843" w:type="dxa"/>
          </w:tcPr>
          <w:p w:rsidR="006A4AC0" w:rsidRDefault="006A4AC0" w:rsidP="0008010C">
            <w:r>
              <w:t>41-50</w:t>
            </w:r>
          </w:p>
        </w:tc>
        <w:tc>
          <w:tcPr>
            <w:tcW w:w="843" w:type="dxa"/>
          </w:tcPr>
          <w:p w:rsidR="006A4AC0" w:rsidRDefault="006A4AC0" w:rsidP="0008010C">
            <w:r>
              <w:t>51-60</w:t>
            </w:r>
          </w:p>
        </w:tc>
        <w:tc>
          <w:tcPr>
            <w:tcW w:w="843" w:type="dxa"/>
          </w:tcPr>
          <w:p w:rsidR="006A4AC0" w:rsidRDefault="006A4AC0" w:rsidP="0008010C">
            <w:r>
              <w:t>61-70</w:t>
            </w:r>
          </w:p>
        </w:tc>
        <w:tc>
          <w:tcPr>
            <w:tcW w:w="843" w:type="dxa"/>
          </w:tcPr>
          <w:p w:rsidR="006A4AC0" w:rsidRDefault="006A4AC0" w:rsidP="0008010C">
            <w:r>
              <w:t>71-80</w:t>
            </w:r>
          </w:p>
        </w:tc>
        <w:tc>
          <w:tcPr>
            <w:tcW w:w="843" w:type="dxa"/>
          </w:tcPr>
          <w:p w:rsidR="006A4AC0" w:rsidRDefault="006A4AC0" w:rsidP="0008010C">
            <w:r>
              <w:t>81-90</w:t>
            </w:r>
          </w:p>
        </w:tc>
        <w:tc>
          <w:tcPr>
            <w:tcW w:w="1008" w:type="dxa"/>
          </w:tcPr>
          <w:p w:rsidR="006A4AC0" w:rsidRDefault="006A4AC0" w:rsidP="0008010C">
            <w:r>
              <w:t>91 -100</w:t>
            </w:r>
          </w:p>
        </w:tc>
      </w:tr>
      <w:tr w:rsidR="006A4AC0" w:rsidTr="006A4AC0">
        <w:tc>
          <w:tcPr>
            <w:tcW w:w="1153" w:type="dxa"/>
          </w:tcPr>
          <w:p w:rsidR="006A4AC0" w:rsidRDefault="006A4AC0" w:rsidP="0008010C">
            <w:r>
              <w:t>Frequency</w:t>
            </w:r>
          </w:p>
        </w:tc>
        <w:tc>
          <w:tcPr>
            <w:tcW w:w="836" w:type="dxa"/>
          </w:tcPr>
          <w:p w:rsidR="006A4AC0" w:rsidRDefault="006A4AC0" w:rsidP="0008010C">
            <w:r>
              <w:t>5</w:t>
            </w:r>
          </w:p>
        </w:tc>
        <w:tc>
          <w:tcPr>
            <w:tcW w:w="842" w:type="dxa"/>
          </w:tcPr>
          <w:p w:rsidR="006A4AC0" w:rsidRDefault="006A4AC0" w:rsidP="0008010C">
            <w:r>
              <w:t>12</w:t>
            </w:r>
          </w:p>
        </w:tc>
        <w:tc>
          <w:tcPr>
            <w:tcW w:w="842" w:type="dxa"/>
          </w:tcPr>
          <w:p w:rsidR="006A4AC0" w:rsidRDefault="006A4AC0" w:rsidP="0008010C">
            <w:r>
              <w:t>20</w:t>
            </w:r>
          </w:p>
        </w:tc>
        <w:tc>
          <w:tcPr>
            <w:tcW w:w="842" w:type="dxa"/>
          </w:tcPr>
          <w:p w:rsidR="006A4AC0" w:rsidRDefault="006A4AC0" w:rsidP="0008010C">
            <w:r>
              <w:t>44</w:t>
            </w:r>
          </w:p>
        </w:tc>
        <w:tc>
          <w:tcPr>
            <w:tcW w:w="843" w:type="dxa"/>
          </w:tcPr>
          <w:p w:rsidR="006A4AC0" w:rsidRDefault="006A4AC0" w:rsidP="0008010C">
            <w:r>
              <w:t>68</w:t>
            </w:r>
          </w:p>
        </w:tc>
        <w:tc>
          <w:tcPr>
            <w:tcW w:w="843" w:type="dxa"/>
          </w:tcPr>
          <w:p w:rsidR="006A4AC0" w:rsidRDefault="006A4AC0" w:rsidP="0008010C">
            <w:r>
              <w:t>42</w:t>
            </w:r>
          </w:p>
        </w:tc>
        <w:tc>
          <w:tcPr>
            <w:tcW w:w="843" w:type="dxa"/>
          </w:tcPr>
          <w:p w:rsidR="006A4AC0" w:rsidRDefault="006A4AC0" w:rsidP="0008010C">
            <w:r>
              <w:t>24</w:t>
            </w:r>
          </w:p>
        </w:tc>
        <w:tc>
          <w:tcPr>
            <w:tcW w:w="843" w:type="dxa"/>
          </w:tcPr>
          <w:p w:rsidR="006A4AC0" w:rsidRDefault="006A4AC0" w:rsidP="0008010C">
            <w:r>
              <w:t>15</w:t>
            </w:r>
          </w:p>
        </w:tc>
        <w:tc>
          <w:tcPr>
            <w:tcW w:w="843" w:type="dxa"/>
          </w:tcPr>
          <w:p w:rsidR="006A4AC0" w:rsidRDefault="006A4AC0" w:rsidP="0008010C">
            <w:r>
              <w:t>12</w:t>
            </w:r>
          </w:p>
        </w:tc>
        <w:tc>
          <w:tcPr>
            <w:tcW w:w="1008" w:type="dxa"/>
          </w:tcPr>
          <w:p w:rsidR="006A4AC0" w:rsidRDefault="006A4AC0" w:rsidP="0008010C">
            <w:r>
              <w:t>8</w:t>
            </w:r>
          </w:p>
        </w:tc>
      </w:tr>
    </w:tbl>
    <w:p w:rsidR="006A4AC0" w:rsidRDefault="00221C3A" w:rsidP="00221C3A">
      <w:pPr>
        <w:pStyle w:val="ListParagraph"/>
        <w:numPr>
          <w:ilvl w:val="0"/>
          <w:numId w:val="9"/>
        </w:numPr>
      </w:pPr>
      <w:r>
        <w:t xml:space="preserve"> Estimate the median mark (4mks)</w:t>
      </w:r>
    </w:p>
    <w:p w:rsidR="002844DA" w:rsidRDefault="002844DA" w:rsidP="002844DA"/>
    <w:p w:rsidR="002844DA" w:rsidRDefault="002844DA" w:rsidP="002844DA"/>
    <w:p w:rsidR="002844DA" w:rsidRDefault="002844DA" w:rsidP="002844DA"/>
    <w:p w:rsidR="002844DA" w:rsidRDefault="002844DA" w:rsidP="002844DA"/>
    <w:p w:rsidR="002844DA" w:rsidRDefault="002844DA" w:rsidP="002844DA"/>
    <w:p w:rsidR="002844DA" w:rsidRDefault="002844DA" w:rsidP="002844DA"/>
    <w:p w:rsidR="002844DA" w:rsidRDefault="002844DA" w:rsidP="002844DA"/>
    <w:p w:rsidR="002844DA" w:rsidRDefault="002844DA" w:rsidP="002844DA">
      <w:r>
        <w:t xml:space="preserve">b(i)  Using an assumed mean of 555.  Calculate </w:t>
      </w:r>
    </w:p>
    <w:p w:rsidR="002844DA" w:rsidRDefault="002844DA" w:rsidP="002844DA">
      <w:pPr>
        <w:pStyle w:val="ListParagraph"/>
        <w:numPr>
          <w:ilvl w:val="0"/>
          <w:numId w:val="10"/>
        </w:numPr>
      </w:pPr>
      <w:r>
        <w:t>The mean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2844DA" w:rsidRDefault="002844DA" w:rsidP="002844DA"/>
    <w:p w:rsidR="002844DA" w:rsidRDefault="002844DA" w:rsidP="002844DA"/>
    <w:p w:rsidR="002844DA" w:rsidRDefault="002844DA" w:rsidP="002844DA"/>
    <w:p w:rsidR="002844DA" w:rsidRDefault="002844DA" w:rsidP="002844DA"/>
    <w:p w:rsidR="002844DA" w:rsidRDefault="002844DA" w:rsidP="002844DA">
      <w:pPr>
        <w:pStyle w:val="ListParagraph"/>
        <w:numPr>
          <w:ilvl w:val="0"/>
          <w:numId w:val="10"/>
        </w:numPr>
      </w:pPr>
      <w:r>
        <w:t xml:space="preserve"> The standard deviation (3mks)</w:t>
      </w:r>
    </w:p>
    <w:p w:rsidR="001A7060" w:rsidRDefault="001A7060" w:rsidP="001A7060"/>
    <w:p w:rsidR="001A7060" w:rsidRDefault="001A7060" w:rsidP="001A7060"/>
    <w:p w:rsidR="001A7060" w:rsidRDefault="001A7060" w:rsidP="001A7060"/>
    <w:p w:rsidR="001A7060" w:rsidRDefault="001A7060" w:rsidP="001A7060"/>
    <w:p w:rsidR="001A7060" w:rsidRDefault="001A7060" w:rsidP="001A7060"/>
    <w:p w:rsidR="001A7060" w:rsidRDefault="001A7060" w:rsidP="001A7060"/>
    <w:p w:rsidR="001A7060" w:rsidRDefault="001A7060" w:rsidP="001A7060"/>
    <w:p w:rsidR="001A7060" w:rsidRDefault="001A7060" w:rsidP="001A7060"/>
    <w:p w:rsidR="001A7060" w:rsidRDefault="001A7060" w:rsidP="001A7060">
      <w:r>
        <w:t xml:space="preserve">24. a) Construct a triangle PQR </w:t>
      </w:r>
      <w:r>
        <w:tab/>
        <w:t>such that PQ=7.5cm the ratio /_QPR:  /PQR= 5:3 and /_ QRP=60</w:t>
      </w:r>
      <w:r>
        <w:rPr>
          <w:vertAlign w:val="superscript"/>
        </w:rPr>
        <w:t>0</w:t>
      </w:r>
      <w:r>
        <w:t xml:space="preserve">   (3mks)</w:t>
      </w:r>
    </w:p>
    <w:p w:rsidR="001A7060" w:rsidRDefault="001A7060" w:rsidP="001A7060"/>
    <w:p w:rsidR="001A7060" w:rsidRDefault="001A7060" w:rsidP="001A7060"/>
    <w:p w:rsidR="001A7060" w:rsidRDefault="001A7060" w:rsidP="001A7060"/>
    <w:p w:rsidR="001A7060" w:rsidRDefault="001A7060" w:rsidP="001A7060"/>
    <w:p w:rsidR="001A7060" w:rsidRDefault="001A7060" w:rsidP="001A7060"/>
    <w:p w:rsidR="001A7060" w:rsidRDefault="001A7060" w:rsidP="001A7060"/>
    <w:p w:rsidR="001A7060" w:rsidRDefault="001A7060" w:rsidP="001A7060"/>
    <w:p w:rsidR="001A7060" w:rsidRDefault="001A7060" w:rsidP="001A7060"/>
    <w:p w:rsidR="001A7060" w:rsidRDefault="001A7060" w:rsidP="001A7060"/>
    <w:p w:rsidR="001A7060" w:rsidRDefault="001A7060" w:rsidP="001A7060">
      <w:pPr>
        <w:pStyle w:val="ListParagraph"/>
        <w:numPr>
          <w:ilvl w:val="0"/>
          <w:numId w:val="9"/>
        </w:numPr>
      </w:pPr>
      <w:r>
        <w:t xml:space="preserve"> Construct the locus of a point S on the same side as R which moves such that its always equidistant from lines PQ and PR and produce it to intersect  the locus of S at M  (2mks)</w:t>
      </w:r>
    </w:p>
    <w:p w:rsidR="001A7060" w:rsidRDefault="001A7060" w:rsidP="001A7060"/>
    <w:p w:rsidR="001A7060" w:rsidRDefault="001A7060" w:rsidP="001A7060"/>
    <w:p w:rsidR="001A7060" w:rsidRDefault="001A7060" w:rsidP="001A7060"/>
    <w:p w:rsidR="001A7060" w:rsidRDefault="001A7060" w:rsidP="001A7060"/>
    <w:p w:rsidR="001A7060" w:rsidRDefault="001A7060" w:rsidP="001A7060"/>
    <w:p w:rsidR="001A7060" w:rsidRDefault="001A7060" w:rsidP="001A7060"/>
    <w:p w:rsidR="001A7060" w:rsidRDefault="001A7060" w:rsidP="001A7060"/>
    <w:p w:rsidR="001A7060" w:rsidRDefault="001A7060" w:rsidP="001A7060"/>
    <w:p w:rsidR="001A7060" w:rsidRDefault="001A7060" w:rsidP="001A7060"/>
    <w:p w:rsidR="001A7060" w:rsidRDefault="001A7060" w:rsidP="001A7060"/>
    <w:p w:rsidR="001A7060" w:rsidRPr="001A7060" w:rsidRDefault="001A7060" w:rsidP="001A7060">
      <w:pPr>
        <w:pStyle w:val="ListParagraph"/>
        <w:numPr>
          <w:ilvl w:val="0"/>
          <w:numId w:val="9"/>
        </w:numPr>
      </w:pPr>
      <w:r>
        <w:lastRenderedPageBreak/>
        <w:t xml:space="preserve"> By dropping a perpendicular from point M onto PQ at N, measure MN hence calculate the area of triangle PMQ (2mks)</w:t>
      </w:r>
    </w:p>
    <w:p w:rsidR="00DA63EE" w:rsidRDefault="00DA63EE" w:rsidP="00DA63EE"/>
    <w:p w:rsidR="00DA63EE" w:rsidRDefault="00DA63EE" w:rsidP="00DA63EE"/>
    <w:p w:rsidR="00DA63EE" w:rsidRDefault="00DA63EE" w:rsidP="00DA63EE"/>
    <w:p w:rsidR="00DA63EE" w:rsidRDefault="00DA63EE" w:rsidP="00DA63EE"/>
    <w:p w:rsidR="00CC404C" w:rsidRDefault="00CC404C" w:rsidP="004C6F13"/>
    <w:p w:rsidR="00CC404C" w:rsidRDefault="00CC404C" w:rsidP="004C6F13"/>
    <w:p w:rsidR="00CC404C" w:rsidRDefault="00CC404C" w:rsidP="004C6F13"/>
    <w:p w:rsidR="00CC404C" w:rsidRDefault="00CC404C" w:rsidP="004C6F13"/>
    <w:p w:rsidR="00CC404C" w:rsidRDefault="00CC404C" w:rsidP="004C6F13"/>
    <w:p w:rsidR="00CC404C" w:rsidRPr="006958CD" w:rsidRDefault="00CC404C" w:rsidP="004C6F13"/>
    <w:sectPr w:rsidR="00CC404C" w:rsidRPr="006958CD" w:rsidSect="000F0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627"/>
    <w:multiLevelType w:val="hybridMultilevel"/>
    <w:tmpl w:val="2A2C2A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406A"/>
    <w:multiLevelType w:val="hybridMultilevel"/>
    <w:tmpl w:val="0F7C6B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252D6"/>
    <w:multiLevelType w:val="hybridMultilevel"/>
    <w:tmpl w:val="D0667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806F4"/>
    <w:multiLevelType w:val="hybridMultilevel"/>
    <w:tmpl w:val="A84CE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A656A"/>
    <w:multiLevelType w:val="hybridMultilevel"/>
    <w:tmpl w:val="65FCFEFC"/>
    <w:lvl w:ilvl="0" w:tplc="BF1C24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99619E"/>
    <w:multiLevelType w:val="hybridMultilevel"/>
    <w:tmpl w:val="F1EC9F48"/>
    <w:lvl w:ilvl="0" w:tplc="C19AD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80B97"/>
    <w:multiLevelType w:val="hybridMultilevel"/>
    <w:tmpl w:val="4502B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F132A"/>
    <w:multiLevelType w:val="hybridMultilevel"/>
    <w:tmpl w:val="63726116"/>
    <w:lvl w:ilvl="0" w:tplc="62EE9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2D1774"/>
    <w:multiLevelType w:val="hybridMultilevel"/>
    <w:tmpl w:val="3AE4A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B7A7C"/>
    <w:multiLevelType w:val="hybridMultilevel"/>
    <w:tmpl w:val="82CA0300"/>
    <w:lvl w:ilvl="0" w:tplc="F1DC06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00"/>
    <w:rsid w:val="00017075"/>
    <w:rsid w:val="00067766"/>
    <w:rsid w:val="0008010C"/>
    <w:rsid w:val="000F0427"/>
    <w:rsid w:val="001373B6"/>
    <w:rsid w:val="0016619E"/>
    <w:rsid w:val="001A7060"/>
    <w:rsid w:val="001E12E6"/>
    <w:rsid w:val="00221C3A"/>
    <w:rsid w:val="002844DA"/>
    <w:rsid w:val="002C443E"/>
    <w:rsid w:val="002E04CE"/>
    <w:rsid w:val="00342B91"/>
    <w:rsid w:val="00354661"/>
    <w:rsid w:val="00361162"/>
    <w:rsid w:val="003A62D7"/>
    <w:rsid w:val="00444619"/>
    <w:rsid w:val="00492F6A"/>
    <w:rsid w:val="00497C59"/>
    <w:rsid w:val="004C6F13"/>
    <w:rsid w:val="005053B8"/>
    <w:rsid w:val="00536100"/>
    <w:rsid w:val="00586DD9"/>
    <w:rsid w:val="0059075A"/>
    <w:rsid w:val="005C781A"/>
    <w:rsid w:val="006958CD"/>
    <w:rsid w:val="006A4AC0"/>
    <w:rsid w:val="006A63A8"/>
    <w:rsid w:val="006B6388"/>
    <w:rsid w:val="006F254B"/>
    <w:rsid w:val="00703B28"/>
    <w:rsid w:val="00704735"/>
    <w:rsid w:val="007178EE"/>
    <w:rsid w:val="0075769C"/>
    <w:rsid w:val="007676C4"/>
    <w:rsid w:val="007C7F6D"/>
    <w:rsid w:val="0084463D"/>
    <w:rsid w:val="00983182"/>
    <w:rsid w:val="009E61C0"/>
    <w:rsid w:val="00B30D5F"/>
    <w:rsid w:val="00B35C6B"/>
    <w:rsid w:val="00BB281E"/>
    <w:rsid w:val="00BD09DC"/>
    <w:rsid w:val="00C50272"/>
    <w:rsid w:val="00C7558A"/>
    <w:rsid w:val="00CC404C"/>
    <w:rsid w:val="00D24A02"/>
    <w:rsid w:val="00D64A1F"/>
    <w:rsid w:val="00DA63EE"/>
    <w:rsid w:val="00DC3C62"/>
    <w:rsid w:val="00E21B4C"/>
    <w:rsid w:val="00E7449C"/>
    <w:rsid w:val="00ED5AD8"/>
    <w:rsid w:val="00F80937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5D7EE-58FF-41D0-90F1-996E7675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100"/>
    <w:pPr>
      <w:ind w:left="720"/>
      <w:contextualSpacing/>
    </w:pPr>
  </w:style>
  <w:style w:type="table" w:styleId="TableGrid">
    <w:name w:val="Table Grid"/>
    <w:basedOn w:val="TableNormal"/>
    <w:uiPriority w:val="59"/>
    <w:rsid w:val="005361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F809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Abraham Kobia</cp:lastModifiedBy>
  <cp:revision>2</cp:revision>
  <dcterms:created xsi:type="dcterms:W3CDTF">2020-05-16T17:53:00Z</dcterms:created>
  <dcterms:modified xsi:type="dcterms:W3CDTF">2020-05-16T17:53:00Z</dcterms:modified>
</cp:coreProperties>
</file>